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265642" w14:textId="77777777" w:rsidR="00370F7C" w:rsidRDefault="00000000">
      <w:pPr>
        <w:pStyle w:val="Title"/>
        <w:keepNext w:val="0"/>
        <w:keepLines w:val="0"/>
        <w:widowControl w:val="0"/>
        <w:pBdr>
          <w:top w:val="nil"/>
          <w:left w:val="nil"/>
          <w:bottom w:val="nil"/>
          <w:right w:val="nil"/>
          <w:between w:val="nil"/>
        </w:pBdr>
        <w:spacing w:after="0"/>
        <w:rPr>
          <w:color w:val="000000"/>
          <w:sz w:val="22"/>
          <w:szCs w:val="22"/>
        </w:rPr>
        <w:sectPr w:rsidR="00370F7C">
          <w:pgSz w:w="12240" w:h="15840"/>
          <w:pgMar w:top="1440" w:right="1440" w:bottom="1440" w:left="1440" w:header="720" w:footer="720" w:gutter="0"/>
          <w:pgNumType w:start="1"/>
          <w:cols w:space="720"/>
        </w:sectPr>
      </w:pPr>
      <w:bookmarkStart w:id="0" w:name="_22bz3f5eifo3" w:colFirst="0" w:colLast="0"/>
      <w:bookmarkEnd w:id="0"/>
      <w:r>
        <w:rPr>
          <w:color w:val="000000"/>
        </w:rPr>
        <w:t>TE MANA ĀKONGA CONSTITUTION 2026</w:t>
      </w:r>
    </w:p>
    <w:p w14:paraId="6BC7FEF6" w14:textId="77777777" w:rsidR="00370F7C" w:rsidRDefault="00000000">
      <w:pPr>
        <w:widowControl w:val="0"/>
        <w:spacing w:line="240" w:lineRule="auto"/>
        <w:jc w:val="center"/>
        <w:sectPr w:rsidR="00370F7C">
          <w:pgSz w:w="12240" w:h="15840"/>
          <w:pgMar w:top="1440" w:right="1440" w:bottom="1440" w:left="1440" w:header="720" w:footer="720" w:gutter="0"/>
          <w:pgNumType w:start="1"/>
          <w:cols w:space="720"/>
        </w:sectPr>
      </w:pPr>
      <w:r>
        <w:rPr>
          <w:noProof/>
        </w:rPr>
        <w:lastRenderedPageBreak/>
        <w:drawing>
          <wp:anchor distT="114300" distB="114300" distL="114300" distR="114300" simplePos="0" relativeHeight="251658240" behindDoc="0" locked="0" layoutInCell="1" hidden="0" allowOverlap="1" wp14:anchorId="45759C4A" wp14:editId="4BF9899D">
            <wp:simplePos x="0" y="0"/>
            <wp:positionH relativeFrom="page">
              <wp:posOffset>-4762</wp:posOffset>
            </wp:positionH>
            <wp:positionV relativeFrom="page">
              <wp:posOffset>4763</wp:posOffset>
            </wp:positionV>
            <wp:extent cx="7781925" cy="100488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7781925" cy="10048875"/>
                    </a:xfrm>
                    <a:prstGeom prst="rect">
                      <a:avLst/>
                    </a:prstGeom>
                    <a:ln/>
                  </pic:spPr>
                </pic:pic>
              </a:graphicData>
            </a:graphic>
          </wp:anchor>
        </w:drawing>
      </w:r>
    </w:p>
    <w:p w14:paraId="728D0D2A" w14:textId="77777777" w:rsidR="00370F7C" w:rsidRDefault="00000000">
      <w:pPr>
        <w:pStyle w:val="Title"/>
        <w:keepNext w:val="0"/>
        <w:keepLines w:val="0"/>
        <w:widowControl w:val="0"/>
        <w:pBdr>
          <w:top w:val="nil"/>
          <w:left w:val="nil"/>
          <w:bottom w:val="nil"/>
          <w:right w:val="nil"/>
          <w:between w:val="nil"/>
        </w:pBdr>
        <w:spacing w:after="0"/>
        <w:sectPr w:rsidR="00370F7C">
          <w:pgSz w:w="12240" w:h="15840"/>
          <w:pgMar w:top="1440" w:right="1440" w:bottom="1440" w:left="1440" w:header="720" w:footer="720" w:gutter="0"/>
          <w:pgNumType w:start="1"/>
          <w:cols w:space="720"/>
        </w:sectPr>
      </w:pPr>
      <w:bookmarkStart w:id="1" w:name="_2jjr2ugb4bwc" w:colFirst="0" w:colLast="0"/>
      <w:bookmarkEnd w:id="1"/>
      <w:r>
        <w:rPr>
          <w:color w:val="000000"/>
        </w:rPr>
        <w:lastRenderedPageBreak/>
        <w:t>CONTENTS</w:t>
      </w:r>
    </w:p>
    <w:p w14:paraId="283EF062" w14:textId="77777777" w:rsidR="00370F7C" w:rsidRDefault="00000000">
      <w:pPr>
        <w:pStyle w:val="Heading1"/>
        <w:numPr>
          <w:ilvl w:val="0"/>
          <w:numId w:val="1"/>
        </w:numPr>
        <w:spacing w:before="0" w:after="0"/>
      </w:pPr>
      <w:bookmarkStart w:id="2" w:name="_slpn0uc1af3x" w:colFirst="0" w:colLast="0"/>
      <w:bookmarkEnd w:id="2"/>
      <w:r>
        <w:rPr>
          <w:b/>
          <w:bCs/>
          <w:sz w:val="22"/>
          <w:szCs w:val="22"/>
        </w:rPr>
        <w:lastRenderedPageBreak/>
        <w:t>NAME</w:t>
      </w:r>
    </w:p>
    <w:p w14:paraId="11989747" w14:textId="77777777" w:rsidR="00370F7C" w:rsidRDefault="00370F7C">
      <w:pPr>
        <w:ind w:left="720"/>
      </w:pPr>
    </w:p>
    <w:p w14:paraId="25F030B2" w14:textId="77777777" w:rsidR="00370F7C" w:rsidRDefault="00000000">
      <w:pPr>
        <w:ind w:left="1440"/>
        <w:rPr>
          <w:b/>
          <w:bCs/>
        </w:rPr>
      </w:pPr>
      <w:r>
        <w:rPr>
          <w:b/>
          <w:bCs/>
        </w:rPr>
        <w:t xml:space="preserve">1.1. </w:t>
      </w:r>
      <w:r>
        <w:t>The name of the society shall be Te Mana Ākonga</w:t>
      </w:r>
      <w:r>
        <w:rPr>
          <w:b/>
          <w:bCs/>
        </w:rPr>
        <w:t xml:space="preserve"> </w:t>
      </w:r>
    </w:p>
    <w:p w14:paraId="0A88F575" w14:textId="77777777" w:rsidR="00370F7C" w:rsidRDefault="00370F7C">
      <w:pPr>
        <w:ind w:left="1440"/>
        <w:rPr>
          <w:b/>
          <w:bCs/>
        </w:rPr>
      </w:pPr>
    </w:p>
    <w:p w14:paraId="433D4659" w14:textId="77777777" w:rsidR="00370F7C" w:rsidRDefault="00000000">
      <w:pPr>
        <w:pStyle w:val="Heading1"/>
        <w:numPr>
          <w:ilvl w:val="0"/>
          <w:numId w:val="1"/>
        </w:numPr>
        <w:spacing w:before="0" w:after="0"/>
      </w:pPr>
      <w:bookmarkStart w:id="3" w:name="_adq3rkhg25nt" w:colFirst="0" w:colLast="0"/>
      <w:bookmarkEnd w:id="3"/>
      <w:r>
        <w:rPr>
          <w:b/>
          <w:bCs/>
          <w:sz w:val="22"/>
          <w:szCs w:val="22"/>
        </w:rPr>
        <w:t>INTERPRETATION</w:t>
      </w:r>
    </w:p>
    <w:p w14:paraId="20C08AB1" w14:textId="77777777" w:rsidR="00370F7C" w:rsidRDefault="00000000">
      <w:pPr>
        <w:ind w:left="720"/>
      </w:pPr>
      <w:r>
        <w:t>re</w:t>
      </w:r>
    </w:p>
    <w:p w14:paraId="15957149" w14:textId="77777777" w:rsidR="00370F7C" w:rsidRDefault="00000000">
      <w:pPr>
        <w:ind w:left="1440"/>
      </w:pPr>
      <w:r>
        <w:t xml:space="preserve">In this constitution unless the otherwise requires, </w:t>
      </w:r>
    </w:p>
    <w:p w14:paraId="2127ADDA" w14:textId="77777777" w:rsidR="00370F7C" w:rsidRDefault="00370F7C">
      <w:pPr>
        <w:ind w:left="1440"/>
      </w:pPr>
    </w:p>
    <w:p w14:paraId="0A453DBE" w14:textId="77777777" w:rsidR="00370F7C" w:rsidRDefault="00000000">
      <w:pPr>
        <w:ind w:left="1440"/>
      </w:pPr>
      <w:r>
        <w:rPr>
          <w:b/>
          <w:bCs/>
        </w:rPr>
        <w:t xml:space="preserve">“Te Mana Ākonga” </w:t>
      </w:r>
      <w:r>
        <w:t xml:space="preserve">shall mean Te Mana Ākonga Incorporated. </w:t>
      </w:r>
    </w:p>
    <w:p w14:paraId="1D5E68AF" w14:textId="77777777" w:rsidR="00370F7C" w:rsidRDefault="00370F7C">
      <w:pPr>
        <w:ind w:left="1440"/>
      </w:pPr>
    </w:p>
    <w:p w14:paraId="49E2C010" w14:textId="77777777" w:rsidR="00370F7C" w:rsidRDefault="00000000">
      <w:pPr>
        <w:ind w:left="1440"/>
      </w:pPr>
      <w:r>
        <w:rPr>
          <w:b/>
          <w:bCs/>
        </w:rPr>
        <w:t xml:space="preserve">“Member rōpū” </w:t>
      </w:r>
      <w:r>
        <w:t xml:space="preserve">shall mean affiliated Māori Students’ Associations OR a </w:t>
      </w:r>
      <w:proofErr w:type="spellStart"/>
      <w:r>
        <w:t>recognised</w:t>
      </w:r>
      <w:proofErr w:type="spellEnd"/>
      <w:r>
        <w:t xml:space="preserve"> student body mandated to represent ākonga Māori. </w:t>
      </w:r>
    </w:p>
    <w:p w14:paraId="1AEF1263" w14:textId="77777777" w:rsidR="00370F7C" w:rsidRDefault="00370F7C">
      <w:pPr>
        <w:ind w:left="1440"/>
      </w:pPr>
    </w:p>
    <w:p w14:paraId="60A11B02" w14:textId="77777777" w:rsidR="00370F7C" w:rsidRDefault="00000000">
      <w:pPr>
        <w:ind w:left="1440"/>
      </w:pPr>
      <w:r>
        <w:rPr>
          <w:b/>
          <w:bCs/>
        </w:rPr>
        <w:t>“Members of Te Mana Ākonga”</w:t>
      </w:r>
      <w:r>
        <w:t xml:space="preserve"> shall mean individual ākonga Māori. </w:t>
      </w:r>
    </w:p>
    <w:p w14:paraId="1F95FAAA" w14:textId="77777777" w:rsidR="00370F7C" w:rsidRDefault="00370F7C">
      <w:pPr>
        <w:ind w:left="1440"/>
      </w:pPr>
    </w:p>
    <w:p w14:paraId="57BE048D" w14:textId="77777777" w:rsidR="00370F7C" w:rsidRDefault="00000000">
      <w:pPr>
        <w:ind w:left="1440"/>
      </w:pPr>
      <w:r>
        <w:rPr>
          <w:b/>
          <w:bCs/>
        </w:rPr>
        <w:t xml:space="preserve">“Ākonga” </w:t>
      </w:r>
      <w:r>
        <w:t xml:space="preserve">shall mean student/s who identify as being of Māori descent. </w:t>
      </w:r>
    </w:p>
    <w:p w14:paraId="2FC1894A" w14:textId="77777777" w:rsidR="00370F7C" w:rsidRDefault="00370F7C">
      <w:pPr>
        <w:ind w:left="1440"/>
      </w:pPr>
    </w:p>
    <w:p w14:paraId="2EBC9D39" w14:textId="77777777" w:rsidR="00370F7C" w:rsidRDefault="00000000">
      <w:pPr>
        <w:ind w:left="1440"/>
      </w:pPr>
      <w:r>
        <w:rPr>
          <w:b/>
          <w:bCs/>
        </w:rPr>
        <w:t xml:space="preserve">“Te </w:t>
      </w:r>
      <w:proofErr w:type="spellStart"/>
      <w:r>
        <w:rPr>
          <w:b/>
          <w:bCs/>
        </w:rPr>
        <w:t>Tiriti</w:t>
      </w:r>
      <w:proofErr w:type="spellEnd"/>
      <w:r>
        <w:rPr>
          <w:b/>
          <w:bCs/>
        </w:rPr>
        <w:t xml:space="preserve">” </w:t>
      </w:r>
      <w:r>
        <w:t xml:space="preserve">shall mean Te </w:t>
      </w:r>
      <w:proofErr w:type="spellStart"/>
      <w:r>
        <w:t>Tiriti</w:t>
      </w:r>
      <w:proofErr w:type="spellEnd"/>
      <w:r>
        <w:t xml:space="preserve"> O Waitangi. </w:t>
      </w:r>
    </w:p>
    <w:p w14:paraId="14E8562C" w14:textId="77777777" w:rsidR="00370F7C" w:rsidRDefault="00370F7C">
      <w:pPr>
        <w:ind w:left="1440"/>
      </w:pPr>
    </w:p>
    <w:p w14:paraId="303E8DE2" w14:textId="77777777" w:rsidR="00370F7C" w:rsidRDefault="00000000">
      <w:pPr>
        <w:ind w:left="1440"/>
      </w:pPr>
      <w:r>
        <w:rPr>
          <w:b/>
          <w:bCs/>
        </w:rPr>
        <w:t>“Te Huinga Tauira O Te Mana Ākonga” (Te Huinga Tauira)</w:t>
      </w:r>
      <w:r>
        <w:t xml:space="preserve"> shall mean Annual General Meeting. </w:t>
      </w:r>
    </w:p>
    <w:p w14:paraId="6AD5DDE8" w14:textId="77777777" w:rsidR="00370F7C" w:rsidRDefault="00370F7C">
      <w:pPr>
        <w:ind w:left="1440"/>
      </w:pPr>
    </w:p>
    <w:p w14:paraId="29AF0013" w14:textId="77777777" w:rsidR="00370F7C" w:rsidRDefault="00000000">
      <w:pPr>
        <w:ind w:left="1440"/>
      </w:pPr>
      <w:r>
        <w:rPr>
          <w:b/>
          <w:bCs/>
        </w:rPr>
        <w:t xml:space="preserve">“Hui </w:t>
      </w:r>
      <w:proofErr w:type="spellStart"/>
      <w:r>
        <w:rPr>
          <w:b/>
          <w:bCs/>
        </w:rPr>
        <w:t>Kaiārahi</w:t>
      </w:r>
      <w:proofErr w:type="spellEnd"/>
      <w:r>
        <w:rPr>
          <w:b/>
          <w:bCs/>
        </w:rPr>
        <w:t>”</w:t>
      </w:r>
      <w:r>
        <w:t xml:space="preserve"> shall mean General Meeting. </w:t>
      </w:r>
    </w:p>
    <w:p w14:paraId="39A296DE" w14:textId="77777777" w:rsidR="00370F7C" w:rsidRDefault="00370F7C">
      <w:pPr>
        <w:ind w:left="1440"/>
      </w:pPr>
    </w:p>
    <w:p w14:paraId="2D82A4CE" w14:textId="77777777" w:rsidR="00370F7C" w:rsidRDefault="00000000">
      <w:pPr>
        <w:ind w:left="1440"/>
      </w:pPr>
      <w:r>
        <w:rPr>
          <w:b/>
          <w:bCs/>
        </w:rPr>
        <w:t>“</w:t>
      </w:r>
      <w:proofErr w:type="spellStart"/>
      <w:r>
        <w:rPr>
          <w:b/>
          <w:bCs/>
        </w:rPr>
        <w:t>Tumuaki</w:t>
      </w:r>
      <w:proofErr w:type="spellEnd"/>
      <w:r>
        <w:rPr>
          <w:b/>
          <w:bCs/>
        </w:rPr>
        <w:t>”</w:t>
      </w:r>
      <w:r>
        <w:t xml:space="preserve"> means the President of the association. </w:t>
      </w:r>
    </w:p>
    <w:p w14:paraId="07F94ABB" w14:textId="77777777" w:rsidR="00370F7C" w:rsidRDefault="00370F7C">
      <w:pPr>
        <w:ind w:left="1440"/>
      </w:pPr>
    </w:p>
    <w:p w14:paraId="01B49DE3" w14:textId="77777777" w:rsidR="00370F7C" w:rsidRDefault="00000000">
      <w:pPr>
        <w:ind w:left="1440"/>
      </w:pPr>
      <w:r>
        <w:rPr>
          <w:b/>
          <w:bCs/>
        </w:rPr>
        <w:t>“</w:t>
      </w:r>
      <w:proofErr w:type="spellStart"/>
      <w:r>
        <w:rPr>
          <w:b/>
          <w:bCs/>
        </w:rPr>
        <w:t>Kaihāpai</w:t>
      </w:r>
      <w:proofErr w:type="spellEnd"/>
      <w:r>
        <w:rPr>
          <w:b/>
          <w:bCs/>
        </w:rPr>
        <w:t>”</w:t>
      </w:r>
      <w:r>
        <w:t xml:space="preserve"> shall mean the treasurer and secretary of the association.</w:t>
      </w:r>
    </w:p>
    <w:p w14:paraId="0919B88D" w14:textId="77777777" w:rsidR="00370F7C" w:rsidRDefault="00370F7C">
      <w:pPr>
        <w:ind w:left="1440"/>
      </w:pPr>
    </w:p>
    <w:p w14:paraId="3AC9BDB6" w14:textId="77777777" w:rsidR="00370F7C" w:rsidRDefault="00000000">
      <w:pPr>
        <w:ind w:left="1440"/>
      </w:pPr>
      <w:r>
        <w:rPr>
          <w:b/>
          <w:bCs/>
        </w:rPr>
        <w:t>“</w:t>
      </w:r>
      <w:proofErr w:type="spellStart"/>
      <w:r>
        <w:rPr>
          <w:b/>
          <w:bCs/>
        </w:rPr>
        <w:t>Kaiārahi</w:t>
      </w:r>
      <w:proofErr w:type="spellEnd"/>
      <w:r>
        <w:rPr>
          <w:b/>
          <w:bCs/>
        </w:rPr>
        <w:t xml:space="preserve">” </w:t>
      </w:r>
      <w:r>
        <w:t xml:space="preserve">shall mean The Executives of member rōpū. </w:t>
      </w:r>
    </w:p>
    <w:p w14:paraId="687FBA55" w14:textId="77777777" w:rsidR="00370F7C" w:rsidRDefault="00370F7C">
      <w:pPr>
        <w:ind w:left="1440"/>
      </w:pPr>
    </w:p>
    <w:p w14:paraId="071C4DE3" w14:textId="77777777" w:rsidR="00370F7C" w:rsidRDefault="00000000">
      <w:pPr>
        <w:ind w:left="1440"/>
      </w:pPr>
      <w:r>
        <w:rPr>
          <w:b/>
          <w:bCs/>
        </w:rPr>
        <w:t xml:space="preserve">“Te </w:t>
      </w:r>
      <w:proofErr w:type="spellStart"/>
      <w:r>
        <w:rPr>
          <w:b/>
          <w:bCs/>
        </w:rPr>
        <w:t>Tari</w:t>
      </w:r>
      <w:proofErr w:type="spellEnd"/>
      <w:r>
        <w:rPr>
          <w:b/>
          <w:bCs/>
        </w:rPr>
        <w:t xml:space="preserve"> </w:t>
      </w:r>
      <w:proofErr w:type="spellStart"/>
      <w:r>
        <w:rPr>
          <w:b/>
          <w:bCs/>
        </w:rPr>
        <w:t>Whakahaere</w:t>
      </w:r>
      <w:proofErr w:type="spellEnd"/>
      <w:r>
        <w:rPr>
          <w:b/>
          <w:bCs/>
        </w:rPr>
        <w:t>”</w:t>
      </w:r>
      <w:r>
        <w:t xml:space="preserve"> shall mean the </w:t>
      </w:r>
      <w:proofErr w:type="spellStart"/>
      <w:r>
        <w:t>Tumuaki</w:t>
      </w:r>
      <w:proofErr w:type="spellEnd"/>
      <w:r>
        <w:t xml:space="preserve">, the </w:t>
      </w:r>
      <w:proofErr w:type="spellStart"/>
      <w:r>
        <w:t>Kaihāpai</w:t>
      </w:r>
      <w:proofErr w:type="spellEnd"/>
      <w:r>
        <w:t xml:space="preserve">, and officers of the association. </w:t>
      </w:r>
    </w:p>
    <w:p w14:paraId="63E4AC5E" w14:textId="77777777" w:rsidR="00370F7C" w:rsidRDefault="00370F7C">
      <w:pPr>
        <w:ind w:left="1440"/>
      </w:pPr>
    </w:p>
    <w:p w14:paraId="56B5871C" w14:textId="77777777" w:rsidR="00370F7C" w:rsidRDefault="00000000">
      <w:pPr>
        <w:ind w:left="1440"/>
      </w:pPr>
      <w:r>
        <w:rPr>
          <w:b/>
          <w:bCs/>
        </w:rPr>
        <w:t xml:space="preserve">“NZUSA” </w:t>
      </w:r>
      <w:r>
        <w:t xml:space="preserve">shall mean New Zealand Union of Students’ Association. </w:t>
      </w:r>
    </w:p>
    <w:p w14:paraId="0D0D2BC5" w14:textId="77777777" w:rsidR="00370F7C" w:rsidRDefault="00370F7C">
      <w:pPr>
        <w:ind w:left="1440"/>
      </w:pPr>
    </w:p>
    <w:p w14:paraId="4D54DBF0" w14:textId="77777777" w:rsidR="00370F7C" w:rsidRDefault="00000000">
      <w:pPr>
        <w:pStyle w:val="Heading1"/>
        <w:numPr>
          <w:ilvl w:val="0"/>
          <w:numId w:val="1"/>
        </w:numPr>
        <w:spacing w:before="0" w:after="0"/>
      </w:pPr>
      <w:bookmarkStart w:id="4" w:name="_efgspcxba2vq" w:colFirst="0" w:colLast="0"/>
      <w:bookmarkEnd w:id="4"/>
      <w:r>
        <w:rPr>
          <w:b/>
          <w:bCs/>
          <w:sz w:val="22"/>
          <w:szCs w:val="22"/>
        </w:rPr>
        <w:t xml:space="preserve">MISSION STATEMENT </w:t>
      </w:r>
    </w:p>
    <w:p w14:paraId="4B8668F1" w14:textId="77777777" w:rsidR="00370F7C" w:rsidRDefault="00370F7C">
      <w:pPr>
        <w:ind w:left="720"/>
      </w:pPr>
    </w:p>
    <w:p w14:paraId="7E74CED2" w14:textId="77777777" w:rsidR="00370F7C" w:rsidRDefault="00000000">
      <w:pPr>
        <w:ind w:left="1440"/>
      </w:pPr>
      <w:r>
        <w:rPr>
          <w:b/>
          <w:bCs/>
        </w:rPr>
        <w:t>3.1.</w:t>
      </w:r>
      <w:r>
        <w:t xml:space="preserve"> To be a trusted advocate for ākonga Māori in the tertiary education system, guided by the values of Te Mana Ākonga, and Te </w:t>
      </w:r>
      <w:proofErr w:type="spellStart"/>
      <w:r>
        <w:t>Tiriti</w:t>
      </w:r>
      <w:proofErr w:type="spellEnd"/>
      <w:r>
        <w:t xml:space="preserve"> o Waitangi as the foundation. </w:t>
      </w:r>
    </w:p>
    <w:p w14:paraId="622F565B" w14:textId="77777777" w:rsidR="00370F7C" w:rsidRDefault="00370F7C">
      <w:pPr>
        <w:ind w:left="1440"/>
      </w:pPr>
    </w:p>
    <w:p w14:paraId="4D10DBDE" w14:textId="77777777" w:rsidR="00370F7C" w:rsidRDefault="00370F7C">
      <w:pPr>
        <w:ind w:left="1440"/>
      </w:pPr>
    </w:p>
    <w:p w14:paraId="1ACFA253" w14:textId="77777777" w:rsidR="00370F7C" w:rsidRDefault="00000000">
      <w:pPr>
        <w:pStyle w:val="Heading1"/>
        <w:numPr>
          <w:ilvl w:val="0"/>
          <w:numId w:val="1"/>
        </w:numPr>
        <w:spacing w:before="0" w:after="0"/>
      </w:pPr>
      <w:bookmarkStart w:id="5" w:name="_hh7kd02xa7vk" w:colFirst="0" w:colLast="0"/>
      <w:bookmarkEnd w:id="5"/>
      <w:r>
        <w:rPr>
          <w:b/>
          <w:bCs/>
          <w:sz w:val="22"/>
          <w:szCs w:val="22"/>
        </w:rPr>
        <w:lastRenderedPageBreak/>
        <w:t>VISION</w:t>
      </w:r>
    </w:p>
    <w:p w14:paraId="2A93195A" w14:textId="77777777" w:rsidR="00370F7C" w:rsidRDefault="00370F7C">
      <w:pPr>
        <w:ind w:left="720"/>
      </w:pPr>
    </w:p>
    <w:p w14:paraId="68406B4F" w14:textId="77777777" w:rsidR="00370F7C" w:rsidRDefault="00000000">
      <w:pPr>
        <w:ind w:left="1440"/>
      </w:pPr>
      <w:r>
        <w:rPr>
          <w:b/>
          <w:bCs/>
        </w:rPr>
        <w:t>4.1.</w:t>
      </w:r>
      <w:r>
        <w:t xml:space="preserve"> A </w:t>
      </w:r>
      <w:proofErr w:type="spellStart"/>
      <w:r>
        <w:t>decolonised</w:t>
      </w:r>
      <w:proofErr w:type="spellEnd"/>
      <w:r>
        <w:t xml:space="preserve"> tertiary education system where ākonga Māori, </w:t>
      </w:r>
      <w:proofErr w:type="spellStart"/>
      <w:r>
        <w:t>whānau</w:t>
      </w:r>
      <w:proofErr w:type="spellEnd"/>
      <w:r>
        <w:t xml:space="preserve">, hapū, and iwi aspirations are reflected and </w:t>
      </w:r>
      <w:proofErr w:type="spellStart"/>
      <w:r>
        <w:t>realised</w:t>
      </w:r>
      <w:proofErr w:type="spellEnd"/>
      <w:r>
        <w:t>.</w:t>
      </w:r>
    </w:p>
    <w:p w14:paraId="0A6198D5" w14:textId="77777777" w:rsidR="00370F7C" w:rsidRDefault="00370F7C">
      <w:pPr>
        <w:pStyle w:val="Heading1"/>
        <w:spacing w:before="0" w:after="0"/>
        <w:ind w:left="720"/>
        <w:rPr>
          <w:b/>
          <w:bCs/>
          <w:sz w:val="22"/>
          <w:szCs w:val="22"/>
        </w:rPr>
      </w:pPr>
      <w:bookmarkStart w:id="6" w:name="_tdjbbh1jltlx" w:colFirst="0" w:colLast="0"/>
      <w:bookmarkEnd w:id="6"/>
    </w:p>
    <w:p w14:paraId="5D30E2C4" w14:textId="77777777" w:rsidR="00370F7C" w:rsidRDefault="00000000">
      <w:pPr>
        <w:pStyle w:val="Heading1"/>
        <w:numPr>
          <w:ilvl w:val="0"/>
          <w:numId w:val="1"/>
        </w:numPr>
        <w:spacing w:before="0" w:after="0" w:line="240" w:lineRule="auto"/>
      </w:pPr>
      <w:bookmarkStart w:id="7" w:name="_thccvevu0zee" w:colFirst="0" w:colLast="0"/>
      <w:bookmarkEnd w:id="7"/>
      <w:r>
        <w:rPr>
          <w:b/>
          <w:bCs/>
          <w:sz w:val="22"/>
          <w:szCs w:val="22"/>
        </w:rPr>
        <w:t>VALUES</w:t>
      </w:r>
    </w:p>
    <w:p w14:paraId="37786CAB" w14:textId="77777777" w:rsidR="00370F7C" w:rsidRDefault="00370F7C">
      <w:pPr>
        <w:ind w:left="720"/>
      </w:pPr>
    </w:p>
    <w:p w14:paraId="21EDB271" w14:textId="77777777" w:rsidR="00370F7C" w:rsidRDefault="00000000">
      <w:pPr>
        <w:spacing w:line="240" w:lineRule="auto"/>
        <w:ind w:left="1440"/>
      </w:pPr>
      <w:r>
        <w:rPr>
          <w:b/>
          <w:bCs/>
        </w:rPr>
        <w:t>5.1.</w:t>
      </w:r>
      <w:r>
        <w:t xml:space="preserve"> The following are the values of the society: </w:t>
      </w:r>
    </w:p>
    <w:p w14:paraId="36E3561E" w14:textId="77777777" w:rsidR="00370F7C" w:rsidRDefault="00370F7C">
      <w:pPr>
        <w:spacing w:line="240" w:lineRule="auto"/>
        <w:ind w:left="1440"/>
      </w:pPr>
    </w:p>
    <w:p w14:paraId="4A6B9829" w14:textId="77777777" w:rsidR="00370F7C" w:rsidRDefault="00000000">
      <w:pPr>
        <w:spacing w:line="240" w:lineRule="auto"/>
        <w:ind w:left="2160"/>
      </w:pPr>
      <w:r>
        <w:rPr>
          <w:b/>
          <w:bCs/>
        </w:rPr>
        <w:t xml:space="preserve">5.1.1. </w:t>
      </w:r>
      <w:proofErr w:type="spellStart"/>
      <w:r>
        <w:rPr>
          <w:b/>
          <w:bCs/>
        </w:rPr>
        <w:t>Rangatiratanga</w:t>
      </w:r>
      <w:proofErr w:type="spellEnd"/>
      <w:r>
        <w:rPr>
          <w:b/>
          <w:bCs/>
        </w:rPr>
        <w:t xml:space="preserve"> -</w:t>
      </w:r>
      <w:r>
        <w:t xml:space="preserve"> We promote Māori solutions to matters that are relevant to the ākonga Māori experience; </w:t>
      </w:r>
    </w:p>
    <w:p w14:paraId="1CB93FE1" w14:textId="77777777" w:rsidR="00370F7C" w:rsidRDefault="00370F7C">
      <w:pPr>
        <w:spacing w:line="240" w:lineRule="auto"/>
        <w:ind w:left="2160"/>
      </w:pPr>
    </w:p>
    <w:p w14:paraId="09D44C32" w14:textId="77777777" w:rsidR="00370F7C" w:rsidRDefault="00000000">
      <w:pPr>
        <w:spacing w:line="240" w:lineRule="auto"/>
        <w:ind w:left="2160"/>
      </w:pPr>
      <w:r>
        <w:rPr>
          <w:b/>
          <w:bCs/>
        </w:rPr>
        <w:t>5.1.2.</w:t>
      </w:r>
      <w:r>
        <w:t xml:space="preserve"> </w:t>
      </w:r>
      <w:r>
        <w:rPr>
          <w:b/>
          <w:bCs/>
        </w:rPr>
        <w:t xml:space="preserve">Mana </w:t>
      </w:r>
      <w:proofErr w:type="spellStart"/>
      <w:r>
        <w:rPr>
          <w:b/>
          <w:bCs/>
        </w:rPr>
        <w:t>Whakapapa</w:t>
      </w:r>
      <w:proofErr w:type="spellEnd"/>
      <w:r>
        <w:rPr>
          <w:b/>
          <w:bCs/>
        </w:rPr>
        <w:t xml:space="preserve"> -</w:t>
      </w:r>
      <w:r>
        <w:t xml:space="preserve"> We draw strength and courage from our past to define our place in society; </w:t>
      </w:r>
    </w:p>
    <w:p w14:paraId="307BC925" w14:textId="77777777" w:rsidR="00370F7C" w:rsidRDefault="00370F7C">
      <w:pPr>
        <w:spacing w:line="240" w:lineRule="auto"/>
        <w:ind w:left="2160"/>
      </w:pPr>
    </w:p>
    <w:p w14:paraId="17E06603" w14:textId="77777777" w:rsidR="00370F7C" w:rsidRDefault="00000000">
      <w:pPr>
        <w:spacing w:line="240" w:lineRule="auto"/>
        <w:ind w:left="2160"/>
      </w:pPr>
      <w:r>
        <w:rPr>
          <w:b/>
          <w:bCs/>
        </w:rPr>
        <w:t xml:space="preserve">5.1.3. </w:t>
      </w:r>
      <w:proofErr w:type="spellStart"/>
      <w:r>
        <w:rPr>
          <w:b/>
          <w:bCs/>
        </w:rPr>
        <w:t>Hiranga</w:t>
      </w:r>
      <w:proofErr w:type="spellEnd"/>
      <w:r>
        <w:rPr>
          <w:b/>
          <w:bCs/>
        </w:rPr>
        <w:t xml:space="preserve"> -</w:t>
      </w:r>
      <w:r>
        <w:t xml:space="preserve"> We pursue excellence in all areas of our work; </w:t>
      </w:r>
    </w:p>
    <w:p w14:paraId="16B64534" w14:textId="77777777" w:rsidR="00370F7C" w:rsidRDefault="00370F7C">
      <w:pPr>
        <w:spacing w:line="240" w:lineRule="auto"/>
        <w:ind w:left="2160"/>
      </w:pPr>
    </w:p>
    <w:p w14:paraId="698993A3" w14:textId="77777777" w:rsidR="00370F7C" w:rsidRDefault="00000000">
      <w:pPr>
        <w:spacing w:line="240" w:lineRule="auto"/>
        <w:ind w:left="2160"/>
      </w:pPr>
      <w:r>
        <w:rPr>
          <w:b/>
          <w:bCs/>
        </w:rPr>
        <w:t>5.1.4.</w:t>
      </w:r>
      <w:r>
        <w:t xml:space="preserve"> </w:t>
      </w:r>
      <w:proofErr w:type="spellStart"/>
      <w:r>
        <w:rPr>
          <w:b/>
          <w:bCs/>
        </w:rPr>
        <w:t>Tauutuutu</w:t>
      </w:r>
      <w:proofErr w:type="spellEnd"/>
      <w:r>
        <w:rPr>
          <w:b/>
          <w:bCs/>
        </w:rPr>
        <w:t xml:space="preserve"> - </w:t>
      </w:r>
      <w:r>
        <w:t xml:space="preserve">Our relationships and partnerships are collective, reciprocal, and mutually beneficial; </w:t>
      </w:r>
    </w:p>
    <w:p w14:paraId="5DF1B372" w14:textId="77777777" w:rsidR="00370F7C" w:rsidRDefault="00370F7C">
      <w:pPr>
        <w:spacing w:line="240" w:lineRule="auto"/>
        <w:ind w:left="2160"/>
      </w:pPr>
    </w:p>
    <w:p w14:paraId="1C7E1773" w14:textId="77777777" w:rsidR="00370F7C" w:rsidRDefault="00000000">
      <w:pPr>
        <w:spacing w:line="240" w:lineRule="auto"/>
        <w:ind w:left="2160"/>
      </w:pPr>
      <w:r>
        <w:rPr>
          <w:b/>
          <w:bCs/>
        </w:rPr>
        <w:t>5.1.5. Mana Ākonga -</w:t>
      </w:r>
      <w:r>
        <w:t xml:space="preserve"> Our utmost priority are ākonga Māori; </w:t>
      </w:r>
    </w:p>
    <w:p w14:paraId="2C5653FF" w14:textId="77777777" w:rsidR="00370F7C" w:rsidRDefault="00370F7C">
      <w:pPr>
        <w:spacing w:line="240" w:lineRule="auto"/>
        <w:ind w:left="2160"/>
      </w:pPr>
    </w:p>
    <w:p w14:paraId="06E1207A" w14:textId="77777777" w:rsidR="00370F7C" w:rsidRDefault="00000000">
      <w:pPr>
        <w:spacing w:line="240" w:lineRule="auto"/>
        <w:ind w:left="2160"/>
      </w:pPr>
      <w:r>
        <w:rPr>
          <w:b/>
          <w:bCs/>
        </w:rPr>
        <w:t xml:space="preserve">5.1.6. </w:t>
      </w:r>
      <w:proofErr w:type="spellStart"/>
      <w:r>
        <w:rPr>
          <w:b/>
          <w:bCs/>
        </w:rPr>
        <w:t>Aroha</w:t>
      </w:r>
      <w:proofErr w:type="spellEnd"/>
      <w:r>
        <w:rPr>
          <w:b/>
          <w:bCs/>
        </w:rPr>
        <w:t xml:space="preserve"> -</w:t>
      </w:r>
      <w:r>
        <w:t xml:space="preserve"> Our passions are kaupapa Māori driven; </w:t>
      </w:r>
    </w:p>
    <w:p w14:paraId="05A79CB3" w14:textId="77777777" w:rsidR="00370F7C" w:rsidRDefault="00370F7C">
      <w:pPr>
        <w:spacing w:line="240" w:lineRule="auto"/>
        <w:ind w:left="2160"/>
      </w:pPr>
    </w:p>
    <w:p w14:paraId="0A33313C" w14:textId="77777777" w:rsidR="00370F7C" w:rsidRDefault="00000000">
      <w:pPr>
        <w:spacing w:line="240" w:lineRule="auto"/>
        <w:ind w:left="2160"/>
      </w:pPr>
      <w:r>
        <w:rPr>
          <w:b/>
          <w:bCs/>
        </w:rPr>
        <w:t xml:space="preserve">5.1.7. </w:t>
      </w:r>
      <w:proofErr w:type="spellStart"/>
      <w:r>
        <w:rPr>
          <w:b/>
          <w:bCs/>
        </w:rPr>
        <w:t>Kanorau</w:t>
      </w:r>
      <w:proofErr w:type="spellEnd"/>
      <w:r>
        <w:rPr>
          <w:b/>
          <w:bCs/>
        </w:rPr>
        <w:t xml:space="preserve"> - </w:t>
      </w:r>
      <w:r>
        <w:t xml:space="preserve">We are champions of diversity and inclusion. </w:t>
      </w:r>
    </w:p>
    <w:p w14:paraId="68F472BB" w14:textId="77777777" w:rsidR="00370F7C" w:rsidRDefault="00370F7C">
      <w:pPr>
        <w:ind w:left="1440"/>
      </w:pPr>
    </w:p>
    <w:p w14:paraId="04E26906" w14:textId="77777777" w:rsidR="00370F7C" w:rsidRDefault="00000000">
      <w:pPr>
        <w:pStyle w:val="Heading1"/>
        <w:numPr>
          <w:ilvl w:val="0"/>
          <w:numId w:val="1"/>
        </w:numPr>
        <w:spacing w:before="0" w:after="0" w:line="240" w:lineRule="auto"/>
      </w:pPr>
      <w:bookmarkStart w:id="8" w:name="_h0wck98bood8" w:colFirst="0" w:colLast="0"/>
      <w:bookmarkEnd w:id="8"/>
      <w:r>
        <w:rPr>
          <w:b/>
          <w:bCs/>
          <w:sz w:val="22"/>
          <w:szCs w:val="22"/>
        </w:rPr>
        <w:t>OBJECTIVES</w:t>
      </w:r>
    </w:p>
    <w:p w14:paraId="7CE3ACAB" w14:textId="77777777" w:rsidR="00370F7C" w:rsidRDefault="00370F7C">
      <w:pPr>
        <w:ind w:left="720"/>
      </w:pPr>
    </w:p>
    <w:p w14:paraId="456423BE" w14:textId="77777777" w:rsidR="00370F7C" w:rsidRDefault="00000000">
      <w:pPr>
        <w:widowControl w:val="0"/>
        <w:spacing w:line="240" w:lineRule="auto"/>
        <w:ind w:left="1459"/>
      </w:pPr>
      <w:r>
        <w:rPr>
          <w:b/>
          <w:bCs/>
        </w:rPr>
        <w:t xml:space="preserve">6.1. </w:t>
      </w:r>
      <w:r>
        <w:t xml:space="preserve">The following are the objectives of the society: </w:t>
      </w:r>
    </w:p>
    <w:p w14:paraId="2DBC0106" w14:textId="77777777" w:rsidR="00370F7C" w:rsidRDefault="00000000">
      <w:pPr>
        <w:widowControl w:val="0"/>
        <w:spacing w:before="196" w:line="240" w:lineRule="auto"/>
        <w:ind w:left="2173" w:right="6" w:firstLine="5"/>
      </w:pPr>
      <w:r>
        <w:rPr>
          <w:b/>
          <w:bCs/>
        </w:rPr>
        <w:t xml:space="preserve">6.1.1. </w:t>
      </w:r>
      <w:r>
        <w:t xml:space="preserve">To advocate for the needs, interests, and aspirations of ākonga Māori to thrive in education as their authentic Māori selves; </w:t>
      </w:r>
    </w:p>
    <w:p w14:paraId="20800438" w14:textId="77777777" w:rsidR="00370F7C" w:rsidRDefault="00000000">
      <w:pPr>
        <w:widowControl w:val="0"/>
        <w:spacing w:before="196" w:line="240" w:lineRule="auto"/>
        <w:ind w:left="2173" w:right="6" w:firstLine="5"/>
      </w:pPr>
      <w:r>
        <w:rPr>
          <w:b/>
          <w:bCs/>
        </w:rPr>
        <w:t>6.1.2.</w:t>
      </w:r>
      <w:r>
        <w:t xml:space="preserve"> To support local Māori student associations and their leadership;</w:t>
      </w:r>
    </w:p>
    <w:p w14:paraId="6A2EA54B" w14:textId="77777777" w:rsidR="00370F7C" w:rsidRDefault="00000000">
      <w:pPr>
        <w:widowControl w:val="0"/>
        <w:spacing w:before="196" w:line="240" w:lineRule="auto"/>
        <w:ind w:left="2172" w:right="6" w:firstLine="6"/>
      </w:pPr>
      <w:r>
        <w:rPr>
          <w:b/>
          <w:bCs/>
        </w:rPr>
        <w:t xml:space="preserve">6.1.3. </w:t>
      </w:r>
      <w:r>
        <w:t xml:space="preserve">To hold institutions accountable in giving meaningful effect to Te </w:t>
      </w:r>
      <w:proofErr w:type="spellStart"/>
      <w:r>
        <w:t>Tiriti</w:t>
      </w:r>
      <w:proofErr w:type="spellEnd"/>
      <w:r>
        <w:t xml:space="preserve"> o Waitangi; </w:t>
      </w:r>
    </w:p>
    <w:p w14:paraId="1A881CFE" w14:textId="77777777" w:rsidR="00370F7C" w:rsidRDefault="00000000">
      <w:pPr>
        <w:widowControl w:val="0"/>
        <w:spacing w:before="205" w:line="240" w:lineRule="auto"/>
        <w:ind w:left="2173" w:right="35" w:firstLine="5"/>
      </w:pPr>
      <w:r>
        <w:rPr>
          <w:b/>
          <w:bCs/>
        </w:rPr>
        <w:t xml:space="preserve">6.1.4. </w:t>
      </w:r>
      <w:r>
        <w:t xml:space="preserve">To assist student support services and ensure such services are relevant to ākonga Māori needs; </w:t>
      </w:r>
    </w:p>
    <w:p w14:paraId="72CD0194" w14:textId="77777777" w:rsidR="00370F7C" w:rsidRDefault="00000000">
      <w:pPr>
        <w:widowControl w:val="0"/>
        <w:spacing w:before="205" w:line="240" w:lineRule="auto"/>
        <w:ind w:left="2173" w:right="35" w:firstLine="5"/>
      </w:pPr>
      <w:r>
        <w:rPr>
          <w:b/>
          <w:bCs/>
        </w:rPr>
        <w:t>6.1.5.</w:t>
      </w:r>
      <w:r>
        <w:t xml:space="preserve"> To enhance the experiences of ākonga Māori in tertiary education;</w:t>
      </w:r>
    </w:p>
    <w:p w14:paraId="3DC28BA5" w14:textId="77777777" w:rsidR="00370F7C" w:rsidRDefault="00000000">
      <w:pPr>
        <w:widowControl w:val="0"/>
        <w:spacing w:before="196" w:line="240" w:lineRule="auto"/>
        <w:ind w:left="2184" w:right="40" w:hanging="4"/>
      </w:pPr>
      <w:r>
        <w:rPr>
          <w:b/>
          <w:bCs/>
        </w:rPr>
        <w:t xml:space="preserve">6.1.6. </w:t>
      </w:r>
      <w:r>
        <w:t xml:space="preserve">To maintain institutions’ obligations to ākonga Māori in relation but not limited to, recruitment, retention, and completion; </w:t>
      </w:r>
    </w:p>
    <w:p w14:paraId="6B73FC99" w14:textId="77777777" w:rsidR="00370F7C" w:rsidRDefault="00000000">
      <w:pPr>
        <w:widowControl w:val="0"/>
        <w:spacing w:before="205" w:line="240" w:lineRule="auto"/>
        <w:ind w:left="2173" w:right="13" w:firstLine="5"/>
        <w:jc w:val="both"/>
      </w:pPr>
      <w:r>
        <w:rPr>
          <w:b/>
          <w:bCs/>
        </w:rPr>
        <w:t xml:space="preserve">6.1.7. </w:t>
      </w:r>
      <w:r>
        <w:t xml:space="preserve">To ensure ākonga Māori are valued members of an academic community that values te </w:t>
      </w:r>
      <w:proofErr w:type="spellStart"/>
      <w:r>
        <w:t>reo</w:t>
      </w:r>
      <w:proofErr w:type="spellEnd"/>
      <w:r>
        <w:t xml:space="preserve">, </w:t>
      </w:r>
      <w:proofErr w:type="spellStart"/>
      <w:r>
        <w:t>tikanga</w:t>
      </w:r>
      <w:proofErr w:type="spellEnd"/>
      <w:r>
        <w:t xml:space="preserve">, and mātauranga Māori as world-class knowledge systems; </w:t>
      </w:r>
    </w:p>
    <w:p w14:paraId="5BAE7A9B" w14:textId="77777777" w:rsidR="00370F7C" w:rsidRDefault="00000000">
      <w:pPr>
        <w:widowControl w:val="0"/>
        <w:spacing w:before="205" w:line="240" w:lineRule="auto"/>
        <w:ind w:left="2173" w:right="13" w:firstLine="5"/>
        <w:jc w:val="both"/>
      </w:pPr>
      <w:r>
        <w:rPr>
          <w:b/>
          <w:bCs/>
        </w:rPr>
        <w:lastRenderedPageBreak/>
        <w:t>6.1.8.</w:t>
      </w:r>
      <w:r>
        <w:t xml:space="preserve"> To promote </w:t>
      </w:r>
      <w:proofErr w:type="spellStart"/>
      <w:r>
        <w:t>decolonisation</w:t>
      </w:r>
      <w:proofErr w:type="spellEnd"/>
      <w:r>
        <w:t xml:space="preserve"> and anti-racism in the tertiary education system.</w:t>
      </w:r>
    </w:p>
    <w:p w14:paraId="4FA28445" w14:textId="77777777" w:rsidR="00370F7C" w:rsidRDefault="00000000">
      <w:pPr>
        <w:pStyle w:val="Heading1"/>
        <w:widowControl w:val="0"/>
        <w:numPr>
          <w:ilvl w:val="0"/>
          <w:numId w:val="1"/>
        </w:numPr>
        <w:spacing w:before="205" w:after="0" w:line="240" w:lineRule="auto"/>
        <w:ind w:right="40"/>
      </w:pPr>
      <w:bookmarkStart w:id="9" w:name="_gofk6zawf6x5" w:colFirst="0" w:colLast="0"/>
      <w:bookmarkEnd w:id="9"/>
      <w:r>
        <w:rPr>
          <w:b/>
          <w:bCs/>
          <w:sz w:val="22"/>
          <w:szCs w:val="22"/>
        </w:rPr>
        <w:t>OFFICE</w:t>
      </w:r>
    </w:p>
    <w:p w14:paraId="28B91D7D" w14:textId="77777777" w:rsidR="00370F7C" w:rsidRDefault="00370F7C">
      <w:pPr>
        <w:ind w:left="720"/>
      </w:pPr>
    </w:p>
    <w:p w14:paraId="60AD16C1" w14:textId="77777777" w:rsidR="00370F7C" w:rsidRDefault="00000000">
      <w:pPr>
        <w:ind w:left="1440"/>
      </w:pPr>
      <w:r>
        <w:rPr>
          <w:b/>
          <w:bCs/>
        </w:rPr>
        <w:t xml:space="preserve">7.1. </w:t>
      </w:r>
      <w:r>
        <w:t>The location of the registered office is Level 8, 178 Willis Street, Te Aro, Wellington 6011.</w:t>
      </w:r>
    </w:p>
    <w:p w14:paraId="6B4EDBDA" w14:textId="77777777" w:rsidR="00370F7C" w:rsidRDefault="00370F7C">
      <w:pPr>
        <w:ind w:left="1440"/>
      </w:pPr>
    </w:p>
    <w:p w14:paraId="4B55300F" w14:textId="77777777" w:rsidR="00370F7C" w:rsidRDefault="00000000">
      <w:pPr>
        <w:pStyle w:val="Heading1"/>
        <w:widowControl w:val="0"/>
        <w:numPr>
          <w:ilvl w:val="0"/>
          <w:numId w:val="1"/>
        </w:numPr>
        <w:spacing w:before="205" w:after="0" w:line="240" w:lineRule="auto"/>
        <w:ind w:right="40"/>
      </w:pPr>
      <w:bookmarkStart w:id="10" w:name="_vhfyfse74r5v" w:colFirst="0" w:colLast="0"/>
      <w:bookmarkEnd w:id="10"/>
      <w:r>
        <w:rPr>
          <w:b/>
          <w:bCs/>
          <w:sz w:val="22"/>
          <w:szCs w:val="22"/>
        </w:rPr>
        <w:t>MEMBERSHIP</w:t>
      </w:r>
    </w:p>
    <w:p w14:paraId="1E217EA7" w14:textId="77777777" w:rsidR="00370F7C" w:rsidRDefault="00370F7C">
      <w:pPr>
        <w:ind w:left="720"/>
      </w:pPr>
    </w:p>
    <w:p w14:paraId="06047FEC" w14:textId="77777777" w:rsidR="00370F7C" w:rsidRDefault="00000000">
      <w:pPr>
        <w:spacing w:line="240" w:lineRule="auto"/>
        <w:ind w:left="1440"/>
      </w:pPr>
      <w:r>
        <w:rPr>
          <w:b/>
          <w:bCs/>
        </w:rPr>
        <w:t>8.1.</w:t>
      </w:r>
      <w:r>
        <w:t xml:space="preserve"> Members of Te Mana Ākonga will be represented by a Member rōpū. </w:t>
      </w:r>
    </w:p>
    <w:p w14:paraId="75AC3D80" w14:textId="77777777" w:rsidR="00370F7C" w:rsidRDefault="00370F7C">
      <w:pPr>
        <w:spacing w:line="240" w:lineRule="auto"/>
        <w:ind w:left="1440"/>
      </w:pPr>
    </w:p>
    <w:p w14:paraId="6BC03D40" w14:textId="77777777" w:rsidR="00370F7C" w:rsidRDefault="00000000">
      <w:pPr>
        <w:spacing w:line="240" w:lineRule="auto"/>
        <w:ind w:left="1440"/>
      </w:pPr>
      <w:r>
        <w:rPr>
          <w:b/>
          <w:bCs/>
        </w:rPr>
        <w:t>8.2</w:t>
      </w:r>
      <w:r>
        <w:t xml:space="preserve"> All member rōpū must consent to becoming members of Te Mana Ākonga. </w:t>
      </w:r>
    </w:p>
    <w:p w14:paraId="48FAB3B7" w14:textId="77777777" w:rsidR="00370F7C" w:rsidRDefault="00370F7C">
      <w:pPr>
        <w:spacing w:line="240" w:lineRule="auto"/>
        <w:ind w:left="1440"/>
      </w:pPr>
    </w:p>
    <w:p w14:paraId="54CD49DF" w14:textId="77777777" w:rsidR="00370F7C" w:rsidRDefault="00000000">
      <w:pPr>
        <w:spacing w:line="240" w:lineRule="auto"/>
        <w:ind w:left="1440"/>
      </w:pPr>
      <w:r>
        <w:rPr>
          <w:b/>
          <w:bCs/>
        </w:rPr>
        <w:t>8.3.</w:t>
      </w:r>
      <w:r>
        <w:t xml:space="preserve"> If a rōpū wishes to join or renew their membership with the society they must give notice of intent to Te </w:t>
      </w:r>
      <w:proofErr w:type="spellStart"/>
      <w:r>
        <w:t>Tari</w:t>
      </w:r>
      <w:proofErr w:type="spellEnd"/>
      <w:r>
        <w:t xml:space="preserve"> </w:t>
      </w:r>
      <w:proofErr w:type="spellStart"/>
      <w:r>
        <w:t>Whakahaere</w:t>
      </w:r>
      <w:proofErr w:type="spellEnd"/>
      <w:r>
        <w:t xml:space="preserve"> who, in turn, will notify the member rōpū. Membership will be conferred based on the passing of a motion of acceptance from the member rōpū at Te Huinga Tauira. </w:t>
      </w:r>
    </w:p>
    <w:p w14:paraId="6297DA68" w14:textId="77777777" w:rsidR="00370F7C" w:rsidRDefault="00370F7C">
      <w:pPr>
        <w:spacing w:line="240" w:lineRule="auto"/>
        <w:ind w:left="1440"/>
      </w:pPr>
    </w:p>
    <w:p w14:paraId="76A2C548" w14:textId="77777777" w:rsidR="00370F7C" w:rsidRDefault="00000000">
      <w:pPr>
        <w:spacing w:line="240" w:lineRule="auto"/>
        <w:ind w:left="1440"/>
      </w:pPr>
      <w:r>
        <w:rPr>
          <w:b/>
          <w:bCs/>
        </w:rPr>
        <w:t>8.4.</w:t>
      </w:r>
      <w:r>
        <w:t xml:space="preserve"> If a member rōpū wishes to leave the society, they must notify Te </w:t>
      </w:r>
      <w:proofErr w:type="spellStart"/>
      <w:r>
        <w:t>Tari</w:t>
      </w:r>
      <w:proofErr w:type="spellEnd"/>
      <w:r>
        <w:t xml:space="preserve"> </w:t>
      </w:r>
      <w:proofErr w:type="spellStart"/>
      <w:r>
        <w:t>Whakahaere</w:t>
      </w:r>
      <w:proofErr w:type="spellEnd"/>
      <w:r>
        <w:t xml:space="preserve"> in a formal letter or email. Te </w:t>
      </w:r>
      <w:proofErr w:type="spellStart"/>
      <w:r>
        <w:t>Tari</w:t>
      </w:r>
      <w:proofErr w:type="spellEnd"/>
      <w:r>
        <w:t xml:space="preserve"> </w:t>
      </w:r>
      <w:proofErr w:type="spellStart"/>
      <w:r>
        <w:t>Whakahaere</w:t>
      </w:r>
      <w:proofErr w:type="spellEnd"/>
      <w:r>
        <w:t xml:space="preserve"> will coordinate with the member rōpū, a process to notify the other rōpū members. This notification will come into effect at Te Huinga Tauira. All levies and subscriptions will only cease to be due, after ratification of notice by Te Huinga Tauira resolution. </w:t>
      </w:r>
    </w:p>
    <w:p w14:paraId="5D7764DF" w14:textId="77777777" w:rsidR="00370F7C" w:rsidRDefault="00370F7C">
      <w:pPr>
        <w:spacing w:line="240" w:lineRule="auto"/>
        <w:ind w:left="1440"/>
      </w:pPr>
    </w:p>
    <w:p w14:paraId="4865B9AB" w14:textId="77777777" w:rsidR="00370F7C" w:rsidRDefault="00000000">
      <w:pPr>
        <w:spacing w:line="240" w:lineRule="auto"/>
        <w:ind w:left="1440"/>
      </w:pPr>
      <w:r>
        <w:rPr>
          <w:b/>
          <w:bCs/>
        </w:rPr>
        <w:t>8.5.</w:t>
      </w:r>
      <w:r>
        <w:t xml:space="preserve"> If an affiliated member rōpū becomes inactive (for two years or more), their membership is forfeited. </w:t>
      </w:r>
    </w:p>
    <w:p w14:paraId="0190BC3A" w14:textId="77777777" w:rsidR="00370F7C" w:rsidRDefault="00370F7C">
      <w:pPr>
        <w:spacing w:line="240" w:lineRule="auto"/>
        <w:ind w:left="1440"/>
      </w:pPr>
    </w:p>
    <w:p w14:paraId="2891AE26" w14:textId="77777777" w:rsidR="00370F7C" w:rsidRDefault="00000000">
      <w:pPr>
        <w:spacing w:line="240" w:lineRule="auto"/>
        <w:ind w:left="1440"/>
      </w:pPr>
      <w:r>
        <w:rPr>
          <w:b/>
          <w:bCs/>
        </w:rPr>
        <w:t>8.6.</w:t>
      </w:r>
      <w:r>
        <w:t xml:space="preserve"> Members who are created life members of the society shall retain their membership. Life members will be afforded speaking rights at meetings. Life membership can only be granted at Te Huinga Tauira o Te Mana Ākonga. </w:t>
      </w:r>
    </w:p>
    <w:p w14:paraId="77D2C0AB" w14:textId="77777777" w:rsidR="00370F7C" w:rsidRDefault="00370F7C">
      <w:pPr>
        <w:spacing w:line="240" w:lineRule="auto"/>
        <w:ind w:left="1440"/>
      </w:pPr>
    </w:p>
    <w:p w14:paraId="6B3655CB" w14:textId="77777777" w:rsidR="00370F7C" w:rsidRDefault="00000000">
      <w:pPr>
        <w:spacing w:line="240" w:lineRule="auto"/>
        <w:ind w:left="1440"/>
      </w:pPr>
      <w:r>
        <w:rPr>
          <w:b/>
          <w:bCs/>
        </w:rPr>
        <w:t>8.7.</w:t>
      </w:r>
      <w:r>
        <w:t xml:space="preserve"> Membership agreements and financial contributions of members are able to be negotiated and accepted on application to Te Mana Ākonga through the </w:t>
      </w:r>
      <w:proofErr w:type="spellStart"/>
      <w:r>
        <w:t>Kaihāpai</w:t>
      </w:r>
      <w:proofErr w:type="spellEnd"/>
      <w:r>
        <w:t xml:space="preserve">. </w:t>
      </w:r>
    </w:p>
    <w:p w14:paraId="1E8643F6" w14:textId="77777777" w:rsidR="00370F7C" w:rsidRDefault="00370F7C">
      <w:pPr>
        <w:spacing w:line="240" w:lineRule="auto"/>
        <w:ind w:left="1440"/>
        <w:rPr>
          <w:b/>
          <w:bCs/>
        </w:rPr>
      </w:pPr>
    </w:p>
    <w:p w14:paraId="1FE9E78C" w14:textId="77777777" w:rsidR="00370F7C" w:rsidRDefault="00000000">
      <w:pPr>
        <w:spacing w:line="240" w:lineRule="auto"/>
        <w:ind w:left="1440"/>
      </w:pPr>
      <w:r>
        <w:rPr>
          <w:b/>
          <w:bCs/>
        </w:rPr>
        <w:t>8.8.</w:t>
      </w:r>
      <w:r>
        <w:t xml:space="preserve"> Financial contributions of members for the following calendar year are to be confirmed by July every year. </w:t>
      </w:r>
    </w:p>
    <w:p w14:paraId="6B649BA8" w14:textId="77777777" w:rsidR="00370F7C" w:rsidRDefault="00370F7C">
      <w:pPr>
        <w:spacing w:line="240" w:lineRule="auto"/>
        <w:ind w:left="1440"/>
      </w:pPr>
    </w:p>
    <w:p w14:paraId="0DB465E9" w14:textId="77777777" w:rsidR="00370F7C" w:rsidRDefault="00000000">
      <w:pPr>
        <w:spacing w:line="240" w:lineRule="auto"/>
        <w:ind w:left="1440"/>
      </w:pPr>
      <w:r>
        <w:rPr>
          <w:b/>
          <w:bCs/>
        </w:rPr>
        <w:t>8.9</w:t>
      </w:r>
      <w:r>
        <w:t xml:space="preserve"> Te Mana Ākonga shall maintain a register of members, which shall include the name, contact details, and date of membership of each member rōpū, and any other information required by law. </w:t>
      </w:r>
    </w:p>
    <w:p w14:paraId="5CB64215" w14:textId="77777777" w:rsidR="00370F7C" w:rsidRDefault="00370F7C">
      <w:pPr>
        <w:ind w:left="1440"/>
      </w:pPr>
    </w:p>
    <w:p w14:paraId="5712006F" w14:textId="77777777" w:rsidR="00370F7C" w:rsidRDefault="00000000">
      <w:pPr>
        <w:pStyle w:val="Heading1"/>
        <w:numPr>
          <w:ilvl w:val="0"/>
          <w:numId w:val="1"/>
        </w:numPr>
        <w:spacing w:before="0" w:after="0"/>
      </w:pPr>
      <w:bookmarkStart w:id="11" w:name="_z4zrqqxpefar" w:colFirst="0" w:colLast="0"/>
      <w:bookmarkEnd w:id="11"/>
      <w:r>
        <w:rPr>
          <w:b/>
          <w:bCs/>
          <w:sz w:val="22"/>
          <w:szCs w:val="22"/>
        </w:rPr>
        <w:t>TE HUINGA TAUIRA O TE MANA ĀKONGA</w:t>
      </w:r>
    </w:p>
    <w:p w14:paraId="68A7963C" w14:textId="77777777" w:rsidR="00370F7C" w:rsidRDefault="00370F7C">
      <w:pPr>
        <w:spacing w:line="240" w:lineRule="auto"/>
        <w:ind w:left="720"/>
      </w:pPr>
    </w:p>
    <w:p w14:paraId="003B7BEE" w14:textId="77777777" w:rsidR="00370F7C" w:rsidRDefault="00000000">
      <w:pPr>
        <w:spacing w:line="240" w:lineRule="auto"/>
        <w:ind w:left="1440"/>
      </w:pPr>
      <w:r>
        <w:rPr>
          <w:b/>
          <w:bCs/>
        </w:rPr>
        <w:t>9.1.</w:t>
      </w:r>
      <w:r>
        <w:t xml:space="preserve"> Te Huinga Tauira is held annually and co- hosted by a member rōpū and Te Mana Ākonga. </w:t>
      </w:r>
    </w:p>
    <w:p w14:paraId="050DFDCE" w14:textId="77777777" w:rsidR="00370F7C" w:rsidRDefault="00370F7C">
      <w:pPr>
        <w:spacing w:line="240" w:lineRule="auto"/>
        <w:ind w:left="1440"/>
      </w:pPr>
    </w:p>
    <w:p w14:paraId="04CE7EFD" w14:textId="77777777" w:rsidR="00370F7C" w:rsidRDefault="00000000">
      <w:pPr>
        <w:spacing w:line="240" w:lineRule="auto"/>
        <w:ind w:left="2160"/>
      </w:pPr>
      <w:r>
        <w:rPr>
          <w:b/>
          <w:bCs/>
        </w:rPr>
        <w:t xml:space="preserve">9.1.1 </w:t>
      </w:r>
      <w:r>
        <w:t xml:space="preserve">Te Huinga Tauira shall be hosted on a rotating basis between member rōpū each year. </w:t>
      </w:r>
    </w:p>
    <w:p w14:paraId="00EA65C6" w14:textId="77777777" w:rsidR="00370F7C" w:rsidRDefault="00370F7C">
      <w:pPr>
        <w:spacing w:line="240" w:lineRule="auto"/>
        <w:ind w:left="2160"/>
      </w:pPr>
    </w:p>
    <w:p w14:paraId="3B4F1086" w14:textId="77777777" w:rsidR="00370F7C" w:rsidRDefault="00000000">
      <w:pPr>
        <w:spacing w:line="240" w:lineRule="auto"/>
        <w:ind w:left="2160"/>
      </w:pPr>
      <w:r>
        <w:rPr>
          <w:b/>
          <w:bCs/>
        </w:rPr>
        <w:t>9.1.2</w:t>
      </w:r>
      <w:r>
        <w:t xml:space="preserve"> The order of rotation shall be agreed by Te Huinga Tauira and must be maintained from year to year </w:t>
      </w:r>
    </w:p>
    <w:p w14:paraId="6339B540" w14:textId="77777777" w:rsidR="00370F7C" w:rsidRDefault="00370F7C">
      <w:pPr>
        <w:spacing w:line="240" w:lineRule="auto"/>
        <w:ind w:left="2160"/>
      </w:pPr>
    </w:p>
    <w:p w14:paraId="37EB4785" w14:textId="77777777" w:rsidR="00370F7C" w:rsidRDefault="00000000">
      <w:pPr>
        <w:spacing w:line="240" w:lineRule="auto"/>
        <w:ind w:left="2160"/>
      </w:pPr>
      <w:r>
        <w:rPr>
          <w:b/>
          <w:bCs/>
        </w:rPr>
        <w:t>9.1.3</w:t>
      </w:r>
      <w:r>
        <w:t xml:space="preserve"> A member rōpū scheduled to host Te Huinga Tauira is expected to </w:t>
      </w:r>
      <w:proofErr w:type="spellStart"/>
      <w:r>
        <w:t>fulfil</w:t>
      </w:r>
      <w:proofErr w:type="spellEnd"/>
      <w:r>
        <w:t xml:space="preserve"> this responsibility. Where a member rōpū is unable to host, they must notify Te </w:t>
      </w:r>
      <w:proofErr w:type="spellStart"/>
      <w:r>
        <w:t>Tari</w:t>
      </w:r>
      <w:proofErr w:type="spellEnd"/>
      <w:r>
        <w:t xml:space="preserve"> </w:t>
      </w:r>
      <w:proofErr w:type="spellStart"/>
      <w:r>
        <w:t>Whakahaere</w:t>
      </w:r>
      <w:proofErr w:type="spellEnd"/>
      <w:r>
        <w:t xml:space="preserve">, and an alternative hosting arrangement may be agreed by Te </w:t>
      </w:r>
      <w:proofErr w:type="spellStart"/>
      <w:r>
        <w:t>Tari</w:t>
      </w:r>
      <w:proofErr w:type="spellEnd"/>
      <w:r>
        <w:t xml:space="preserve"> </w:t>
      </w:r>
      <w:proofErr w:type="spellStart"/>
      <w:r>
        <w:t>Whakahaere</w:t>
      </w:r>
      <w:proofErr w:type="spellEnd"/>
      <w:r>
        <w:t xml:space="preserve"> on a temporary basis, but does not alter the overall rotation unless approved under clause 9.1.4. </w:t>
      </w:r>
    </w:p>
    <w:p w14:paraId="5823890A" w14:textId="77777777" w:rsidR="00370F7C" w:rsidRDefault="00370F7C">
      <w:pPr>
        <w:spacing w:line="240" w:lineRule="auto"/>
        <w:ind w:left="2160"/>
      </w:pPr>
    </w:p>
    <w:p w14:paraId="664D28A9" w14:textId="77777777" w:rsidR="00370F7C" w:rsidRDefault="00000000">
      <w:pPr>
        <w:spacing w:line="240" w:lineRule="auto"/>
        <w:ind w:left="2160"/>
      </w:pPr>
      <w:r>
        <w:rPr>
          <w:b/>
          <w:bCs/>
        </w:rPr>
        <w:t>9.1.4</w:t>
      </w:r>
      <w:r>
        <w:t xml:space="preserve"> Any changes to the agreed rotation must be approved by Te Huinga Tauira. Unless in extreme circumstances changes can be made at a special general meeting. </w:t>
      </w:r>
    </w:p>
    <w:p w14:paraId="391DC80B" w14:textId="77777777" w:rsidR="00370F7C" w:rsidRDefault="00370F7C">
      <w:pPr>
        <w:spacing w:line="240" w:lineRule="auto"/>
        <w:ind w:left="2160"/>
      </w:pPr>
    </w:p>
    <w:p w14:paraId="46901002" w14:textId="77777777" w:rsidR="00370F7C" w:rsidRDefault="00000000">
      <w:pPr>
        <w:spacing w:line="240" w:lineRule="auto"/>
        <w:ind w:left="2160"/>
      </w:pPr>
      <w:r>
        <w:rPr>
          <w:b/>
          <w:bCs/>
        </w:rPr>
        <w:t xml:space="preserve">9.1.5 </w:t>
      </w:r>
      <w:r>
        <w:t xml:space="preserve">If the AGM cannot take place physically, it can be moved to online or the last Hui </w:t>
      </w:r>
      <w:proofErr w:type="spellStart"/>
      <w:r>
        <w:t>Kaiarahi</w:t>
      </w:r>
      <w:proofErr w:type="spellEnd"/>
      <w:r>
        <w:t xml:space="preserve"> at the end of the year.</w:t>
      </w:r>
    </w:p>
    <w:p w14:paraId="1FC2F78B" w14:textId="77777777" w:rsidR="00370F7C" w:rsidRDefault="00370F7C">
      <w:pPr>
        <w:spacing w:line="240" w:lineRule="auto"/>
        <w:ind w:left="1440"/>
      </w:pPr>
    </w:p>
    <w:p w14:paraId="159F48AB" w14:textId="77777777" w:rsidR="00370F7C" w:rsidRDefault="00000000">
      <w:pPr>
        <w:spacing w:line="240" w:lineRule="auto"/>
        <w:ind w:left="1440"/>
      </w:pPr>
      <w:r>
        <w:rPr>
          <w:b/>
          <w:bCs/>
        </w:rPr>
        <w:t xml:space="preserve">9.2. </w:t>
      </w:r>
      <w:r>
        <w:t>Te Huinga Tauira must be held no earlier than six (6) months after the balance date of Te Mana Ākonga and no later than fifteen (15) months after the previous Te Huinga Tauira.</w:t>
      </w:r>
    </w:p>
    <w:p w14:paraId="1AB3924D" w14:textId="77777777" w:rsidR="00370F7C" w:rsidRDefault="00370F7C">
      <w:pPr>
        <w:spacing w:line="240" w:lineRule="auto"/>
        <w:ind w:left="1440"/>
      </w:pPr>
    </w:p>
    <w:p w14:paraId="76006711" w14:textId="77777777" w:rsidR="00370F7C" w:rsidRDefault="00000000">
      <w:pPr>
        <w:spacing w:line="240" w:lineRule="auto"/>
        <w:ind w:left="1440"/>
      </w:pPr>
      <w:r>
        <w:rPr>
          <w:b/>
          <w:bCs/>
        </w:rPr>
        <w:t>9.3.</w:t>
      </w:r>
      <w:r>
        <w:t xml:space="preserve"> Rules relating to the conduct of business and elections at Te Huinga Tauira shall be similar to those in section 15, and similar to section 12. </w:t>
      </w:r>
    </w:p>
    <w:p w14:paraId="087EE1E1" w14:textId="77777777" w:rsidR="00370F7C" w:rsidRDefault="00370F7C">
      <w:pPr>
        <w:spacing w:line="240" w:lineRule="auto"/>
      </w:pPr>
    </w:p>
    <w:p w14:paraId="06AC1B08" w14:textId="77777777" w:rsidR="00370F7C" w:rsidRDefault="00370F7C">
      <w:pPr>
        <w:spacing w:line="240" w:lineRule="auto"/>
        <w:ind w:left="1440"/>
      </w:pPr>
    </w:p>
    <w:p w14:paraId="1395AE6B" w14:textId="77777777" w:rsidR="00370F7C" w:rsidRDefault="00000000">
      <w:pPr>
        <w:spacing w:line="240" w:lineRule="auto"/>
        <w:ind w:left="1440"/>
      </w:pPr>
      <w:r>
        <w:rPr>
          <w:b/>
          <w:bCs/>
        </w:rPr>
        <w:t>9.4.</w:t>
      </w:r>
      <w:r>
        <w:t xml:space="preserve"> At Te Huinga Tauira the following business shall be transacted: </w:t>
      </w:r>
    </w:p>
    <w:p w14:paraId="7050EE4C" w14:textId="77777777" w:rsidR="00370F7C" w:rsidRDefault="00370F7C">
      <w:pPr>
        <w:spacing w:line="240" w:lineRule="auto"/>
        <w:ind w:left="1440"/>
      </w:pPr>
    </w:p>
    <w:p w14:paraId="6BD2D8FC" w14:textId="77777777" w:rsidR="00370F7C" w:rsidRDefault="00000000">
      <w:pPr>
        <w:spacing w:line="240" w:lineRule="auto"/>
        <w:ind w:left="2160"/>
      </w:pPr>
      <w:r>
        <w:rPr>
          <w:b/>
          <w:bCs/>
        </w:rPr>
        <w:t>9.4.1.</w:t>
      </w:r>
      <w:r>
        <w:t xml:space="preserve"> Receive the </w:t>
      </w:r>
      <w:proofErr w:type="spellStart"/>
      <w:r>
        <w:t>Tumuaki</w:t>
      </w:r>
      <w:proofErr w:type="spellEnd"/>
      <w:r>
        <w:t xml:space="preserve"> report; </w:t>
      </w:r>
    </w:p>
    <w:p w14:paraId="12DB33A9" w14:textId="77777777" w:rsidR="00370F7C" w:rsidRDefault="00370F7C">
      <w:pPr>
        <w:spacing w:line="240" w:lineRule="auto"/>
        <w:ind w:left="2160"/>
      </w:pPr>
    </w:p>
    <w:p w14:paraId="7E599476" w14:textId="77777777" w:rsidR="00370F7C" w:rsidRDefault="00000000">
      <w:pPr>
        <w:spacing w:line="240" w:lineRule="auto"/>
        <w:ind w:left="2160"/>
      </w:pPr>
      <w:r>
        <w:rPr>
          <w:b/>
          <w:bCs/>
        </w:rPr>
        <w:t>9.4.2.</w:t>
      </w:r>
      <w:r>
        <w:t xml:space="preserve"> Receive the accounts of Te Mana Ākonga; </w:t>
      </w:r>
    </w:p>
    <w:p w14:paraId="4DA16A4D" w14:textId="77777777" w:rsidR="00370F7C" w:rsidRDefault="00370F7C">
      <w:pPr>
        <w:spacing w:line="240" w:lineRule="auto"/>
        <w:ind w:left="2160"/>
      </w:pPr>
    </w:p>
    <w:p w14:paraId="4477FA58" w14:textId="77777777" w:rsidR="00370F7C" w:rsidRDefault="00000000">
      <w:pPr>
        <w:spacing w:line="240" w:lineRule="auto"/>
        <w:ind w:left="2160"/>
      </w:pPr>
      <w:r>
        <w:rPr>
          <w:b/>
          <w:bCs/>
        </w:rPr>
        <w:t>9.4.3.</w:t>
      </w:r>
      <w:r>
        <w:t xml:space="preserve"> Receive member rōpū reports; </w:t>
      </w:r>
    </w:p>
    <w:p w14:paraId="49CBCACC" w14:textId="77777777" w:rsidR="00370F7C" w:rsidRDefault="00370F7C">
      <w:pPr>
        <w:spacing w:line="240" w:lineRule="auto"/>
        <w:ind w:left="2160"/>
      </w:pPr>
    </w:p>
    <w:p w14:paraId="2A2FE33B" w14:textId="77777777" w:rsidR="00370F7C" w:rsidRDefault="00000000">
      <w:pPr>
        <w:spacing w:line="240" w:lineRule="auto"/>
        <w:ind w:left="2160"/>
      </w:pPr>
      <w:r>
        <w:rPr>
          <w:b/>
          <w:bCs/>
        </w:rPr>
        <w:t xml:space="preserve">9.4.4. </w:t>
      </w:r>
      <w:r>
        <w:t xml:space="preserve">Consider any disclosures of conflicts of interest made by members of Te </w:t>
      </w:r>
      <w:proofErr w:type="spellStart"/>
      <w:r>
        <w:t>Tari</w:t>
      </w:r>
      <w:proofErr w:type="spellEnd"/>
      <w:r>
        <w:t xml:space="preserve"> </w:t>
      </w:r>
      <w:proofErr w:type="spellStart"/>
      <w:r>
        <w:t>Whakahaere</w:t>
      </w:r>
      <w:proofErr w:type="spellEnd"/>
      <w:r>
        <w:t>;</w:t>
      </w:r>
    </w:p>
    <w:p w14:paraId="0A2D1039" w14:textId="77777777" w:rsidR="00370F7C" w:rsidRDefault="00370F7C">
      <w:pPr>
        <w:spacing w:line="240" w:lineRule="auto"/>
        <w:ind w:left="2160"/>
      </w:pPr>
    </w:p>
    <w:p w14:paraId="7DD4209D" w14:textId="77777777" w:rsidR="00370F7C" w:rsidRDefault="00000000">
      <w:pPr>
        <w:spacing w:line="240" w:lineRule="auto"/>
        <w:ind w:left="2160"/>
      </w:pPr>
      <w:r>
        <w:rPr>
          <w:b/>
          <w:bCs/>
        </w:rPr>
        <w:t>9.4.5.</w:t>
      </w:r>
      <w:r>
        <w:t xml:space="preserve"> To approve new member nominations; </w:t>
      </w:r>
    </w:p>
    <w:p w14:paraId="4DF412EE" w14:textId="77777777" w:rsidR="00370F7C" w:rsidRDefault="00370F7C">
      <w:pPr>
        <w:spacing w:line="240" w:lineRule="auto"/>
        <w:ind w:left="2160"/>
      </w:pPr>
    </w:p>
    <w:p w14:paraId="278723E2" w14:textId="77777777" w:rsidR="00370F7C" w:rsidRDefault="00000000">
      <w:pPr>
        <w:spacing w:line="240" w:lineRule="auto"/>
        <w:ind w:left="2160"/>
      </w:pPr>
      <w:r>
        <w:rPr>
          <w:b/>
          <w:bCs/>
        </w:rPr>
        <w:t>9.4.6.</w:t>
      </w:r>
      <w:r>
        <w:t xml:space="preserve"> Elect </w:t>
      </w:r>
      <w:proofErr w:type="spellStart"/>
      <w:r>
        <w:t>Tumuaki</w:t>
      </w:r>
      <w:proofErr w:type="spellEnd"/>
      <w:r>
        <w:t xml:space="preserve"> for the following year; </w:t>
      </w:r>
    </w:p>
    <w:p w14:paraId="06784C67" w14:textId="77777777" w:rsidR="00370F7C" w:rsidRDefault="00370F7C">
      <w:pPr>
        <w:spacing w:line="240" w:lineRule="auto"/>
        <w:ind w:left="2160"/>
      </w:pPr>
    </w:p>
    <w:p w14:paraId="5017C0D7" w14:textId="77777777" w:rsidR="00370F7C" w:rsidRDefault="00000000">
      <w:pPr>
        <w:spacing w:line="240" w:lineRule="auto"/>
        <w:ind w:left="2160"/>
      </w:pPr>
      <w:r>
        <w:rPr>
          <w:b/>
          <w:bCs/>
        </w:rPr>
        <w:t>9.4.7.</w:t>
      </w:r>
      <w:r>
        <w:t xml:space="preserve"> Elect </w:t>
      </w:r>
      <w:proofErr w:type="spellStart"/>
      <w:r>
        <w:t>Kaihāpai</w:t>
      </w:r>
      <w:proofErr w:type="spellEnd"/>
      <w:r>
        <w:t xml:space="preserve"> for the following year; </w:t>
      </w:r>
    </w:p>
    <w:p w14:paraId="3A4DE580" w14:textId="77777777" w:rsidR="00370F7C" w:rsidRDefault="00370F7C">
      <w:pPr>
        <w:spacing w:line="240" w:lineRule="auto"/>
        <w:ind w:left="2160"/>
      </w:pPr>
    </w:p>
    <w:p w14:paraId="596A40D5" w14:textId="77777777" w:rsidR="00370F7C" w:rsidRDefault="00000000">
      <w:pPr>
        <w:spacing w:line="240" w:lineRule="auto"/>
        <w:ind w:left="2160"/>
      </w:pPr>
      <w:r>
        <w:rPr>
          <w:b/>
          <w:bCs/>
        </w:rPr>
        <w:t xml:space="preserve">9.4.8. </w:t>
      </w:r>
      <w:r>
        <w:t>Life Membership</w:t>
      </w:r>
    </w:p>
    <w:p w14:paraId="5C460358" w14:textId="77777777" w:rsidR="00370F7C" w:rsidRDefault="00370F7C">
      <w:pPr>
        <w:spacing w:line="240" w:lineRule="auto"/>
        <w:ind w:left="2160"/>
      </w:pPr>
    </w:p>
    <w:p w14:paraId="04FB2A41" w14:textId="77777777" w:rsidR="00370F7C" w:rsidRDefault="00000000">
      <w:pPr>
        <w:spacing w:line="240" w:lineRule="auto"/>
        <w:ind w:left="2160"/>
      </w:pPr>
      <w:r>
        <w:rPr>
          <w:b/>
          <w:bCs/>
        </w:rPr>
        <w:t xml:space="preserve">9.4.9. </w:t>
      </w:r>
      <w:r>
        <w:t>Conduct any other business, which may properly be brought before the meeting.</w:t>
      </w:r>
    </w:p>
    <w:p w14:paraId="3290A694" w14:textId="77777777" w:rsidR="00370F7C" w:rsidRDefault="00370F7C">
      <w:pPr>
        <w:spacing w:line="240" w:lineRule="auto"/>
        <w:ind w:left="1440"/>
      </w:pPr>
    </w:p>
    <w:p w14:paraId="7253409F" w14:textId="77777777" w:rsidR="00370F7C" w:rsidRDefault="00000000">
      <w:pPr>
        <w:spacing w:line="240" w:lineRule="auto"/>
        <w:ind w:left="1440"/>
      </w:pPr>
      <w:r>
        <w:rPr>
          <w:b/>
          <w:bCs/>
        </w:rPr>
        <w:lastRenderedPageBreak/>
        <w:t xml:space="preserve">9.5. </w:t>
      </w:r>
      <w:r>
        <w:t xml:space="preserve">Notice of Te Huinga Tauira must be given to all member rōpū at least fourteen (14) days prior to the meeting and must include the agenda and any relevant papers. </w:t>
      </w:r>
    </w:p>
    <w:p w14:paraId="7EE31130" w14:textId="77777777" w:rsidR="00370F7C" w:rsidRDefault="00370F7C">
      <w:pPr>
        <w:spacing w:line="240" w:lineRule="auto"/>
        <w:ind w:left="1440"/>
      </w:pPr>
    </w:p>
    <w:p w14:paraId="6817612F" w14:textId="77777777" w:rsidR="00370F7C" w:rsidRDefault="00000000">
      <w:pPr>
        <w:spacing w:line="240" w:lineRule="auto"/>
        <w:ind w:left="1440"/>
      </w:pPr>
      <w:r>
        <w:rPr>
          <w:b/>
          <w:bCs/>
        </w:rPr>
        <w:t xml:space="preserve">9.6. </w:t>
      </w:r>
      <w:r>
        <w:t xml:space="preserve">The quorum for Te Huinga Tauira shall be defined in clause 12.3 </w:t>
      </w:r>
    </w:p>
    <w:p w14:paraId="63F846ED" w14:textId="77777777" w:rsidR="00370F7C" w:rsidRDefault="00370F7C">
      <w:pPr>
        <w:spacing w:line="240" w:lineRule="auto"/>
        <w:ind w:left="1440"/>
      </w:pPr>
    </w:p>
    <w:p w14:paraId="46C5DFCB" w14:textId="77777777" w:rsidR="00370F7C" w:rsidRDefault="00000000">
      <w:pPr>
        <w:spacing w:line="240" w:lineRule="auto"/>
        <w:ind w:left="1440"/>
      </w:pPr>
      <w:r>
        <w:rPr>
          <w:b/>
          <w:bCs/>
        </w:rPr>
        <w:t xml:space="preserve">9.7. </w:t>
      </w:r>
      <w:r>
        <w:t xml:space="preserve">A Returning Officer, who, where possible, is a non-member or alumni of Te Mana Ākonga, shall be appointed at Te Huinga Tauira. </w:t>
      </w:r>
    </w:p>
    <w:p w14:paraId="30274597" w14:textId="77777777" w:rsidR="00370F7C" w:rsidRDefault="00370F7C">
      <w:pPr>
        <w:spacing w:line="240" w:lineRule="auto"/>
        <w:ind w:left="1440"/>
      </w:pPr>
    </w:p>
    <w:p w14:paraId="6DA57956" w14:textId="77777777" w:rsidR="00370F7C" w:rsidRDefault="00000000">
      <w:pPr>
        <w:spacing w:line="240" w:lineRule="auto"/>
        <w:ind w:left="1440"/>
      </w:pPr>
      <w:r>
        <w:rPr>
          <w:b/>
          <w:bCs/>
        </w:rPr>
        <w:t xml:space="preserve">9.8. </w:t>
      </w:r>
      <w:r>
        <w:t xml:space="preserve">The Returning Officer will be responsible for the conduct of the Election. </w:t>
      </w:r>
    </w:p>
    <w:p w14:paraId="002CBD06" w14:textId="77777777" w:rsidR="00370F7C" w:rsidRDefault="00370F7C">
      <w:pPr>
        <w:spacing w:line="240" w:lineRule="auto"/>
        <w:ind w:left="1440"/>
      </w:pPr>
    </w:p>
    <w:p w14:paraId="4F5C4E7E" w14:textId="77777777" w:rsidR="00370F7C" w:rsidRDefault="00000000">
      <w:pPr>
        <w:spacing w:line="240" w:lineRule="auto"/>
        <w:ind w:left="1440"/>
      </w:pPr>
      <w:r>
        <w:rPr>
          <w:b/>
          <w:bCs/>
        </w:rPr>
        <w:t>9.9.</w:t>
      </w:r>
      <w:r>
        <w:t xml:space="preserve"> The Returning Officer will have the power to and will: </w:t>
      </w:r>
    </w:p>
    <w:p w14:paraId="233C2446" w14:textId="77777777" w:rsidR="00370F7C" w:rsidRDefault="00370F7C">
      <w:pPr>
        <w:spacing w:line="240" w:lineRule="auto"/>
        <w:ind w:left="1440"/>
      </w:pPr>
    </w:p>
    <w:p w14:paraId="554853E4" w14:textId="77777777" w:rsidR="00370F7C" w:rsidRDefault="00000000">
      <w:pPr>
        <w:spacing w:line="240" w:lineRule="auto"/>
        <w:ind w:left="2160"/>
      </w:pPr>
      <w:r>
        <w:rPr>
          <w:b/>
          <w:bCs/>
        </w:rPr>
        <w:t xml:space="preserve">9.7.1. </w:t>
      </w:r>
      <w:r>
        <w:t xml:space="preserve">Direct and regulate the manner of voting and of recording votes; </w:t>
      </w:r>
    </w:p>
    <w:p w14:paraId="52C73016" w14:textId="77777777" w:rsidR="00370F7C" w:rsidRDefault="00370F7C">
      <w:pPr>
        <w:spacing w:line="240" w:lineRule="auto"/>
        <w:ind w:left="2160"/>
      </w:pPr>
    </w:p>
    <w:p w14:paraId="3E8CA92A" w14:textId="77777777" w:rsidR="00370F7C" w:rsidRDefault="00000000">
      <w:pPr>
        <w:spacing w:line="240" w:lineRule="auto"/>
        <w:ind w:left="2160"/>
      </w:pPr>
      <w:r>
        <w:rPr>
          <w:b/>
          <w:bCs/>
        </w:rPr>
        <w:t>9.7.2.</w:t>
      </w:r>
      <w:r>
        <w:t xml:space="preserve"> Ensure that only members vote; </w:t>
      </w:r>
    </w:p>
    <w:p w14:paraId="35427CB0" w14:textId="77777777" w:rsidR="00370F7C" w:rsidRDefault="00370F7C">
      <w:pPr>
        <w:spacing w:line="240" w:lineRule="auto"/>
        <w:ind w:left="2160"/>
      </w:pPr>
    </w:p>
    <w:p w14:paraId="52B629E7" w14:textId="77777777" w:rsidR="00370F7C" w:rsidRDefault="00000000">
      <w:pPr>
        <w:spacing w:line="240" w:lineRule="auto"/>
        <w:ind w:left="2160"/>
      </w:pPr>
      <w:r>
        <w:rPr>
          <w:b/>
          <w:bCs/>
        </w:rPr>
        <w:t xml:space="preserve">9.7.3. </w:t>
      </w:r>
      <w:r>
        <w:t xml:space="preserve">Arrange for and supervise the counting and recounting of the votes and disallow votes not submitted in the specified manner or not sufficiently clear; </w:t>
      </w:r>
    </w:p>
    <w:p w14:paraId="31726513" w14:textId="77777777" w:rsidR="00370F7C" w:rsidRDefault="00370F7C">
      <w:pPr>
        <w:spacing w:line="240" w:lineRule="auto"/>
        <w:ind w:left="2160"/>
      </w:pPr>
    </w:p>
    <w:p w14:paraId="0C9C61CC" w14:textId="77777777" w:rsidR="00370F7C" w:rsidRDefault="00000000">
      <w:pPr>
        <w:spacing w:line="240" w:lineRule="auto"/>
        <w:ind w:left="2160"/>
      </w:pPr>
      <w:r>
        <w:rPr>
          <w:b/>
          <w:bCs/>
        </w:rPr>
        <w:t xml:space="preserve">9.7.4. </w:t>
      </w:r>
      <w:r>
        <w:t xml:space="preserve">Generally do all things necessary, expedient or advisable in his/her opinion for the proper, fair and democratic conduct of the Election. </w:t>
      </w:r>
    </w:p>
    <w:p w14:paraId="6660850E" w14:textId="77777777" w:rsidR="00370F7C" w:rsidRDefault="00370F7C">
      <w:pPr>
        <w:spacing w:line="240" w:lineRule="auto"/>
        <w:ind w:left="2160"/>
      </w:pPr>
    </w:p>
    <w:p w14:paraId="1FDD61E6" w14:textId="77777777" w:rsidR="00370F7C" w:rsidRDefault="00000000">
      <w:pPr>
        <w:spacing w:line="240" w:lineRule="auto"/>
        <w:ind w:left="2160"/>
      </w:pPr>
      <w:r>
        <w:rPr>
          <w:b/>
          <w:bCs/>
        </w:rPr>
        <w:t>9.10.</w:t>
      </w:r>
      <w:r>
        <w:t xml:space="preserve"> Minutes of Te Huinga Tauira must be kept by the </w:t>
      </w:r>
      <w:proofErr w:type="spellStart"/>
      <w:r>
        <w:t>Kaihāpai</w:t>
      </w:r>
      <w:proofErr w:type="spellEnd"/>
      <w:r>
        <w:t xml:space="preserve"> and made available to member rōpū within 30 days. </w:t>
      </w:r>
    </w:p>
    <w:p w14:paraId="0B01790B" w14:textId="77777777" w:rsidR="00370F7C" w:rsidRDefault="00370F7C">
      <w:pPr>
        <w:ind w:left="2160"/>
      </w:pPr>
    </w:p>
    <w:p w14:paraId="528D4F38" w14:textId="77777777" w:rsidR="00370F7C" w:rsidRDefault="00370F7C">
      <w:pPr>
        <w:ind w:left="720"/>
      </w:pPr>
    </w:p>
    <w:p w14:paraId="12250857" w14:textId="77777777" w:rsidR="00370F7C" w:rsidRDefault="00000000">
      <w:pPr>
        <w:pStyle w:val="Heading1"/>
        <w:numPr>
          <w:ilvl w:val="0"/>
          <w:numId w:val="1"/>
        </w:numPr>
        <w:spacing w:before="0" w:after="0"/>
      </w:pPr>
      <w:bookmarkStart w:id="12" w:name="_714x1je9bv7u" w:colFirst="0" w:colLast="0"/>
      <w:bookmarkEnd w:id="12"/>
      <w:r>
        <w:rPr>
          <w:b/>
          <w:bCs/>
          <w:sz w:val="22"/>
          <w:szCs w:val="22"/>
        </w:rPr>
        <w:t xml:space="preserve">HUI </w:t>
      </w:r>
      <w:proofErr w:type="spellStart"/>
      <w:r>
        <w:rPr>
          <w:b/>
          <w:bCs/>
          <w:sz w:val="22"/>
          <w:szCs w:val="22"/>
        </w:rPr>
        <w:t>KAIARAHI</w:t>
      </w:r>
      <w:proofErr w:type="spellEnd"/>
    </w:p>
    <w:p w14:paraId="31BDA1C9" w14:textId="77777777" w:rsidR="00370F7C" w:rsidRDefault="00370F7C">
      <w:pPr>
        <w:spacing w:line="240" w:lineRule="auto"/>
      </w:pPr>
    </w:p>
    <w:p w14:paraId="52F46DFE" w14:textId="77777777" w:rsidR="00370F7C" w:rsidRDefault="00000000">
      <w:pPr>
        <w:spacing w:line="240" w:lineRule="auto"/>
        <w:ind w:left="1440"/>
      </w:pPr>
      <w:r>
        <w:rPr>
          <w:b/>
          <w:bCs/>
        </w:rPr>
        <w:t xml:space="preserve">10.1. </w:t>
      </w:r>
      <w:r>
        <w:t xml:space="preserve">Rules relating to the conduct of business and elections at Executive meetings shall be similar to those governing Te Huinga Tauira meetings, and similar to section 12. </w:t>
      </w:r>
    </w:p>
    <w:p w14:paraId="062C782D" w14:textId="77777777" w:rsidR="00370F7C" w:rsidRDefault="00370F7C">
      <w:pPr>
        <w:spacing w:line="240" w:lineRule="auto"/>
        <w:ind w:left="1440"/>
      </w:pPr>
    </w:p>
    <w:p w14:paraId="730B1416" w14:textId="77777777" w:rsidR="00370F7C" w:rsidRDefault="00000000">
      <w:pPr>
        <w:spacing w:line="240" w:lineRule="auto"/>
        <w:ind w:left="1440"/>
      </w:pPr>
      <w:r>
        <w:rPr>
          <w:b/>
          <w:bCs/>
        </w:rPr>
        <w:t xml:space="preserve">10.2. </w:t>
      </w:r>
      <w:r>
        <w:t xml:space="preserve">The purpose of Hui </w:t>
      </w:r>
      <w:proofErr w:type="spellStart"/>
      <w:r>
        <w:t>Kaiārahi</w:t>
      </w:r>
      <w:proofErr w:type="spellEnd"/>
      <w:r>
        <w:t xml:space="preserve"> shall be as follows, but shall not be restricted to these alone: </w:t>
      </w:r>
    </w:p>
    <w:p w14:paraId="0B0E839C" w14:textId="77777777" w:rsidR="00370F7C" w:rsidRDefault="00370F7C">
      <w:pPr>
        <w:spacing w:line="240" w:lineRule="auto"/>
      </w:pPr>
    </w:p>
    <w:p w14:paraId="46DBB5A3" w14:textId="77777777" w:rsidR="00370F7C" w:rsidRDefault="00000000">
      <w:pPr>
        <w:spacing w:line="240" w:lineRule="auto"/>
        <w:ind w:left="2160"/>
      </w:pPr>
      <w:r>
        <w:rPr>
          <w:b/>
          <w:bCs/>
        </w:rPr>
        <w:t>10.2.1.</w:t>
      </w:r>
      <w:r>
        <w:t xml:space="preserve"> To receive reports from Te Mana Akonga Executive; </w:t>
      </w:r>
    </w:p>
    <w:p w14:paraId="75D4105E" w14:textId="77777777" w:rsidR="00370F7C" w:rsidRDefault="00370F7C">
      <w:pPr>
        <w:spacing w:line="240" w:lineRule="auto"/>
        <w:ind w:left="2160"/>
      </w:pPr>
    </w:p>
    <w:p w14:paraId="6384E467" w14:textId="77777777" w:rsidR="00370F7C" w:rsidRDefault="00000000">
      <w:pPr>
        <w:spacing w:line="240" w:lineRule="auto"/>
        <w:ind w:left="2160"/>
      </w:pPr>
      <w:r>
        <w:rPr>
          <w:b/>
          <w:bCs/>
        </w:rPr>
        <w:t xml:space="preserve">10.2.2. </w:t>
      </w:r>
      <w:r>
        <w:t xml:space="preserve">To discuss matters related to ākonga Māori; </w:t>
      </w:r>
    </w:p>
    <w:p w14:paraId="7C3B1FCD" w14:textId="77777777" w:rsidR="00370F7C" w:rsidRDefault="00370F7C">
      <w:pPr>
        <w:spacing w:line="240" w:lineRule="auto"/>
        <w:ind w:left="2160"/>
      </w:pPr>
    </w:p>
    <w:p w14:paraId="033FFA41" w14:textId="77777777" w:rsidR="00370F7C" w:rsidRDefault="00000000">
      <w:pPr>
        <w:spacing w:line="240" w:lineRule="auto"/>
        <w:ind w:left="2160"/>
      </w:pPr>
      <w:r>
        <w:rPr>
          <w:b/>
          <w:bCs/>
        </w:rPr>
        <w:t>10.2.3.</w:t>
      </w:r>
      <w:r>
        <w:t xml:space="preserve"> To announce new office holders and/or put them in office (such as the Pou </w:t>
      </w:r>
      <w:proofErr w:type="spellStart"/>
      <w:r>
        <w:t>Hauora</w:t>
      </w:r>
      <w:proofErr w:type="spellEnd"/>
      <w:r>
        <w:t xml:space="preserve">); </w:t>
      </w:r>
    </w:p>
    <w:p w14:paraId="48704FFA" w14:textId="77777777" w:rsidR="00370F7C" w:rsidRDefault="00370F7C">
      <w:pPr>
        <w:spacing w:line="240" w:lineRule="auto"/>
        <w:ind w:left="2160"/>
      </w:pPr>
    </w:p>
    <w:p w14:paraId="17B904CA" w14:textId="77777777" w:rsidR="00370F7C" w:rsidRDefault="00000000">
      <w:pPr>
        <w:spacing w:line="240" w:lineRule="auto"/>
        <w:ind w:left="2160"/>
      </w:pPr>
      <w:r>
        <w:rPr>
          <w:b/>
          <w:bCs/>
        </w:rPr>
        <w:t xml:space="preserve">10.2.4. </w:t>
      </w:r>
      <w:r>
        <w:t xml:space="preserve">To set the subscription for member rōpū. </w:t>
      </w:r>
    </w:p>
    <w:p w14:paraId="2FF97121" w14:textId="77777777" w:rsidR="00370F7C" w:rsidRDefault="00370F7C">
      <w:pPr>
        <w:spacing w:line="240" w:lineRule="auto"/>
        <w:ind w:left="1440"/>
      </w:pPr>
    </w:p>
    <w:p w14:paraId="0F75DE3A" w14:textId="77777777" w:rsidR="00370F7C" w:rsidRDefault="00000000">
      <w:pPr>
        <w:spacing w:line="240" w:lineRule="auto"/>
        <w:ind w:left="1440"/>
      </w:pPr>
      <w:r>
        <w:rPr>
          <w:b/>
          <w:bCs/>
        </w:rPr>
        <w:t>10.3.</w:t>
      </w:r>
      <w:r>
        <w:t xml:space="preserve"> Hui </w:t>
      </w:r>
      <w:proofErr w:type="spellStart"/>
      <w:r>
        <w:t>Kaiārahi</w:t>
      </w:r>
      <w:proofErr w:type="spellEnd"/>
      <w:r>
        <w:t xml:space="preserve"> shall take place at least four times a year (one hui in every quarter of the year) within the current calendar year (the calendar year is the 1st of January to the 31st of December). </w:t>
      </w:r>
    </w:p>
    <w:p w14:paraId="37DB0560" w14:textId="77777777" w:rsidR="00370F7C" w:rsidRDefault="00370F7C">
      <w:pPr>
        <w:spacing w:line="240" w:lineRule="auto"/>
        <w:ind w:left="1440"/>
      </w:pPr>
    </w:p>
    <w:p w14:paraId="686A1774" w14:textId="77777777" w:rsidR="00370F7C" w:rsidRDefault="00000000">
      <w:pPr>
        <w:spacing w:line="240" w:lineRule="auto"/>
        <w:ind w:left="2160"/>
      </w:pPr>
      <w:r>
        <w:rPr>
          <w:b/>
          <w:bCs/>
        </w:rPr>
        <w:lastRenderedPageBreak/>
        <w:t>10.3.1.</w:t>
      </w:r>
      <w:r>
        <w:t xml:space="preserve"> Hui </w:t>
      </w:r>
      <w:proofErr w:type="spellStart"/>
      <w:r>
        <w:t>Kaiārahi</w:t>
      </w:r>
      <w:proofErr w:type="spellEnd"/>
      <w:r>
        <w:t xml:space="preserve"> shall be </w:t>
      </w:r>
      <w:proofErr w:type="spellStart"/>
      <w:r>
        <w:t>co-organised</w:t>
      </w:r>
      <w:proofErr w:type="spellEnd"/>
      <w:r>
        <w:t xml:space="preserve"> between Te Mana Ākonga Executive and the member rōpū chosen to host. </w:t>
      </w:r>
    </w:p>
    <w:p w14:paraId="4912A657" w14:textId="77777777" w:rsidR="00370F7C" w:rsidRDefault="00370F7C">
      <w:pPr>
        <w:spacing w:line="240" w:lineRule="auto"/>
        <w:ind w:left="2160"/>
      </w:pPr>
    </w:p>
    <w:p w14:paraId="6B843257" w14:textId="77777777" w:rsidR="00370F7C" w:rsidRDefault="00000000">
      <w:pPr>
        <w:spacing w:line="240" w:lineRule="auto"/>
        <w:ind w:left="2160"/>
      </w:pPr>
      <w:r>
        <w:rPr>
          <w:b/>
          <w:bCs/>
        </w:rPr>
        <w:t xml:space="preserve">10.3.2. </w:t>
      </w:r>
      <w:r>
        <w:t xml:space="preserve">Hui </w:t>
      </w:r>
      <w:proofErr w:type="spellStart"/>
      <w:r>
        <w:t>Kaiārahi</w:t>
      </w:r>
      <w:proofErr w:type="spellEnd"/>
      <w:r>
        <w:t xml:space="preserve"> may be hosted anywhere around Aotearoa, with at least one hui held in Te </w:t>
      </w:r>
      <w:proofErr w:type="spellStart"/>
      <w:r>
        <w:t>Waipounamu</w:t>
      </w:r>
      <w:proofErr w:type="spellEnd"/>
      <w:r>
        <w:t xml:space="preserve">. </w:t>
      </w:r>
    </w:p>
    <w:p w14:paraId="498C3289" w14:textId="77777777" w:rsidR="00370F7C" w:rsidRDefault="00370F7C">
      <w:pPr>
        <w:ind w:left="1440"/>
        <w:rPr>
          <w:b/>
          <w:bCs/>
        </w:rPr>
      </w:pPr>
    </w:p>
    <w:p w14:paraId="227B8012" w14:textId="77777777" w:rsidR="00370F7C" w:rsidRDefault="00370F7C">
      <w:pPr>
        <w:ind w:left="1440"/>
        <w:rPr>
          <w:b/>
          <w:bCs/>
        </w:rPr>
      </w:pPr>
    </w:p>
    <w:p w14:paraId="76ED0542" w14:textId="77777777" w:rsidR="00370F7C" w:rsidRDefault="00370F7C">
      <w:pPr>
        <w:ind w:left="1440"/>
        <w:rPr>
          <w:b/>
          <w:bCs/>
        </w:rPr>
      </w:pPr>
    </w:p>
    <w:p w14:paraId="7DEFA331" w14:textId="77777777" w:rsidR="00370F7C" w:rsidRDefault="00370F7C">
      <w:pPr>
        <w:ind w:left="1440"/>
        <w:rPr>
          <w:b/>
          <w:bCs/>
        </w:rPr>
      </w:pPr>
    </w:p>
    <w:p w14:paraId="6D54967E" w14:textId="77777777" w:rsidR="00370F7C" w:rsidRDefault="00000000">
      <w:pPr>
        <w:pStyle w:val="Heading1"/>
        <w:numPr>
          <w:ilvl w:val="0"/>
          <w:numId w:val="1"/>
        </w:numPr>
        <w:spacing w:before="0" w:after="0"/>
      </w:pPr>
      <w:bookmarkStart w:id="13" w:name="_pd3o3iti6u27" w:colFirst="0" w:colLast="0"/>
      <w:bookmarkEnd w:id="13"/>
      <w:r>
        <w:rPr>
          <w:b/>
          <w:bCs/>
          <w:sz w:val="22"/>
          <w:szCs w:val="22"/>
        </w:rPr>
        <w:t>SPECIAL MEETINGS</w:t>
      </w:r>
    </w:p>
    <w:p w14:paraId="611E5E2D" w14:textId="77777777" w:rsidR="00370F7C" w:rsidRDefault="00370F7C">
      <w:pPr>
        <w:spacing w:line="240" w:lineRule="auto"/>
        <w:ind w:left="1440"/>
        <w:rPr>
          <w:b/>
          <w:bCs/>
        </w:rPr>
      </w:pPr>
    </w:p>
    <w:p w14:paraId="650FCEAB" w14:textId="77777777" w:rsidR="00370F7C" w:rsidRDefault="00000000">
      <w:pPr>
        <w:spacing w:line="240" w:lineRule="auto"/>
        <w:ind w:left="1440"/>
      </w:pPr>
      <w:r>
        <w:rPr>
          <w:b/>
          <w:bCs/>
        </w:rPr>
        <w:t xml:space="preserve">11.1. </w:t>
      </w:r>
      <w:r>
        <w:t xml:space="preserve">Rules relating to the conduct and business and elections at special meetings shall be similar to those of Te Huinga Tauira and similar to section 12. </w:t>
      </w:r>
    </w:p>
    <w:p w14:paraId="2A786CA9" w14:textId="77777777" w:rsidR="00370F7C" w:rsidRDefault="00370F7C">
      <w:pPr>
        <w:spacing w:line="240" w:lineRule="auto"/>
        <w:ind w:left="1440"/>
      </w:pPr>
    </w:p>
    <w:p w14:paraId="68ED5081" w14:textId="77777777" w:rsidR="00370F7C" w:rsidRDefault="00000000">
      <w:pPr>
        <w:spacing w:line="240" w:lineRule="auto"/>
        <w:ind w:left="1440"/>
      </w:pPr>
      <w:r>
        <w:rPr>
          <w:b/>
          <w:bCs/>
        </w:rPr>
        <w:t xml:space="preserve">11.2. </w:t>
      </w:r>
      <w:r>
        <w:t>Member rōpū shall be sent notice 7 days prior to advise them of the agenda for a special meeting.</w:t>
      </w:r>
    </w:p>
    <w:p w14:paraId="73365F25" w14:textId="77777777" w:rsidR="00370F7C" w:rsidRDefault="00370F7C">
      <w:pPr>
        <w:ind w:left="1440"/>
      </w:pPr>
    </w:p>
    <w:p w14:paraId="07ECF911" w14:textId="77777777" w:rsidR="00370F7C" w:rsidRDefault="00000000">
      <w:pPr>
        <w:pStyle w:val="Heading1"/>
        <w:numPr>
          <w:ilvl w:val="0"/>
          <w:numId w:val="1"/>
        </w:numPr>
        <w:spacing w:before="0" w:after="0"/>
      </w:pPr>
      <w:bookmarkStart w:id="14" w:name="_dvnohla91q7f" w:colFirst="0" w:colLast="0"/>
      <w:bookmarkEnd w:id="14"/>
      <w:r>
        <w:rPr>
          <w:b/>
          <w:bCs/>
          <w:sz w:val="22"/>
          <w:szCs w:val="22"/>
        </w:rPr>
        <w:t>STANDING ORDERS</w:t>
      </w:r>
    </w:p>
    <w:p w14:paraId="291BC6F0" w14:textId="77777777" w:rsidR="00370F7C" w:rsidRDefault="00370F7C">
      <w:pPr>
        <w:spacing w:line="240" w:lineRule="auto"/>
        <w:ind w:left="1440"/>
        <w:rPr>
          <w:b/>
          <w:bCs/>
        </w:rPr>
      </w:pPr>
    </w:p>
    <w:p w14:paraId="29AB9CC9" w14:textId="77777777" w:rsidR="00370F7C" w:rsidRDefault="00000000">
      <w:pPr>
        <w:spacing w:line="240" w:lineRule="auto"/>
        <w:ind w:left="1440"/>
        <w:rPr>
          <w:b/>
          <w:bCs/>
        </w:rPr>
      </w:pPr>
      <w:r>
        <w:rPr>
          <w:b/>
          <w:bCs/>
        </w:rPr>
        <w:t>12.1.</w:t>
      </w:r>
      <w:r>
        <w:t xml:space="preserve"> All meetings shall be conducted under </w:t>
      </w:r>
      <w:proofErr w:type="spellStart"/>
      <w:r>
        <w:t>tikanga</w:t>
      </w:r>
      <w:proofErr w:type="spellEnd"/>
      <w:r>
        <w:t xml:space="preserve"> Māori and the elected representatives shall take part in the decision-making process, either verbally or by show of hands.</w:t>
      </w:r>
      <w:r>
        <w:rPr>
          <w:b/>
          <w:bCs/>
        </w:rPr>
        <w:t xml:space="preserve"> </w:t>
      </w:r>
    </w:p>
    <w:p w14:paraId="37AA9C51" w14:textId="77777777" w:rsidR="00370F7C" w:rsidRDefault="00370F7C">
      <w:pPr>
        <w:spacing w:line="240" w:lineRule="auto"/>
        <w:ind w:left="1440"/>
        <w:rPr>
          <w:b/>
          <w:bCs/>
        </w:rPr>
      </w:pPr>
    </w:p>
    <w:p w14:paraId="273BAC57" w14:textId="77777777" w:rsidR="00370F7C" w:rsidRDefault="00000000">
      <w:pPr>
        <w:spacing w:line="240" w:lineRule="auto"/>
        <w:ind w:left="1440"/>
      </w:pPr>
      <w:r>
        <w:rPr>
          <w:b/>
          <w:bCs/>
        </w:rPr>
        <w:t xml:space="preserve">12.2. </w:t>
      </w:r>
      <w:r>
        <w:t xml:space="preserve">In the event of a tie, the </w:t>
      </w:r>
      <w:proofErr w:type="spellStart"/>
      <w:r>
        <w:t>Tumuaki</w:t>
      </w:r>
      <w:proofErr w:type="spellEnd"/>
      <w:r>
        <w:t xml:space="preserve"> or </w:t>
      </w:r>
      <w:proofErr w:type="spellStart"/>
      <w:r>
        <w:t>Tumuaki</w:t>
      </w:r>
      <w:proofErr w:type="spellEnd"/>
      <w:r>
        <w:t xml:space="preserve"> </w:t>
      </w:r>
      <w:proofErr w:type="spellStart"/>
      <w:r>
        <w:t>Takirua</w:t>
      </w:r>
      <w:proofErr w:type="spellEnd"/>
      <w:r>
        <w:t xml:space="preserve"> will cast the deciding vote. </w:t>
      </w:r>
    </w:p>
    <w:p w14:paraId="374F4213" w14:textId="77777777" w:rsidR="00370F7C" w:rsidRDefault="00370F7C">
      <w:pPr>
        <w:spacing w:line="240" w:lineRule="auto"/>
        <w:ind w:left="1440"/>
      </w:pPr>
    </w:p>
    <w:p w14:paraId="76A69CC7" w14:textId="77777777" w:rsidR="00370F7C" w:rsidRDefault="00000000">
      <w:pPr>
        <w:spacing w:line="240" w:lineRule="auto"/>
        <w:ind w:left="1440"/>
      </w:pPr>
      <w:r>
        <w:rPr>
          <w:b/>
          <w:bCs/>
        </w:rPr>
        <w:t xml:space="preserve">12.3. </w:t>
      </w:r>
      <w:r>
        <w:t xml:space="preserve">Quorum for all meetings of Te Mana Ākonga shall be half of the membership plus one. No motions shall be transacted unless quorum is present. </w:t>
      </w:r>
    </w:p>
    <w:p w14:paraId="70D9823D" w14:textId="77777777" w:rsidR="00370F7C" w:rsidRDefault="00370F7C">
      <w:pPr>
        <w:spacing w:line="240" w:lineRule="auto"/>
        <w:ind w:left="1440"/>
      </w:pPr>
    </w:p>
    <w:p w14:paraId="6366596A" w14:textId="77777777" w:rsidR="00370F7C" w:rsidRDefault="00000000">
      <w:pPr>
        <w:spacing w:line="240" w:lineRule="auto"/>
        <w:ind w:left="1440"/>
        <w:rPr>
          <w:b/>
          <w:bCs/>
        </w:rPr>
      </w:pPr>
      <w:r>
        <w:rPr>
          <w:b/>
          <w:bCs/>
        </w:rPr>
        <w:t xml:space="preserve">12.4. </w:t>
      </w:r>
      <w:r>
        <w:t>All decisions and matters arising at meetings shall be circulated to the elected representatives of each member rōpū, who in turn shall circulate these to their members.</w:t>
      </w:r>
      <w:r>
        <w:rPr>
          <w:b/>
          <w:bCs/>
        </w:rPr>
        <w:t xml:space="preserve"> </w:t>
      </w:r>
    </w:p>
    <w:p w14:paraId="68813011" w14:textId="77777777" w:rsidR="00370F7C" w:rsidRDefault="00370F7C">
      <w:pPr>
        <w:spacing w:line="240" w:lineRule="auto"/>
        <w:ind w:left="1440"/>
        <w:rPr>
          <w:b/>
          <w:bCs/>
        </w:rPr>
      </w:pPr>
    </w:p>
    <w:p w14:paraId="3F1DDFFB" w14:textId="77777777" w:rsidR="00370F7C" w:rsidRDefault="00000000">
      <w:pPr>
        <w:spacing w:line="240" w:lineRule="auto"/>
        <w:ind w:left="1440"/>
      </w:pPr>
      <w:r>
        <w:rPr>
          <w:b/>
          <w:bCs/>
        </w:rPr>
        <w:t xml:space="preserve">12.5. </w:t>
      </w:r>
      <w:r>
        <w:t xml:space="preserve">All decisions and matters arising shall be kept by the </w:t>
      </w:r>
      <w:proofErr w:type="spellStart"/>
      <w:r>
        <w:t>Kaihāpai</w:t>
      </w:r>
      <w:proofErr w:type="spellEnd"/>
      <w:r>
        <w:t>.</w:t>
      </w:r>
    </w:p>
    <w:p w14:paraId="782677EC" w14:textId="77777777" w:rsidR="00370F7C" w:rsidRDefault="00370F7C">
      <w:pPr>
        <w:ind w:left="1440"/>
        <w:rPr>
          <w:b/>
          <w:bCs/>
        </w:rPr>
      </w:pPr>
    </w:p>
    <w:p w14:paraId="76D38D78" w14:textId="77777777" w:rsidR="00370F7C" w:rsidRDefault="00000000">
      <w:pPr>
        <w:pStyle w:val="Heading1"/>
        <w:numPr>
          <w:ilvl w:val="0"/>
          <w:numId w:val="1"/>
        </w:numPr>
        <w:spacing w:before="0" w:after="0"/>
      </w:pPr>
      <w:bookmarkStart w:id="15" w:name="_lqa8hogbt1wc" w:colFirst="0" w:colLast="0"/>
      <w:bookmarkEnd w:id="15"/>
      <w:r>
        <w:rPr>
          <w:b/>
          <w:bCs/>
          <w:sz w:val="22"/>
          <w:szCs w:val="22"/>
        </w:rPr>
        <w:t>THE EXECUTIVE</w:t>
      </w:r>
    </w:p>
    <w:p w14:paraId="2CE734A6" w14:textId="77777777" w:rsidR="00370F7C" w:rsidRDefault="00370F7C">
      <w:pPr>
        <w:spacing w:line="240" w:lineRule="auto"/>
        <w:ind w:left="1440"/>
        <w:rPr>
          <w:b/>
          <w:bCs/>
        </w:rPr>
      </w:pPr>
    </w:p>
    <w:p w14:paraId="3CDB881E" w14:textId="77777777" w:rsidR="00370F7C" w:rsidRDefault="00000000">
      <w:pPr>
        <w:spacing w:line="240" w:lineRule="auto"/>
        <w:ind w:left="1440"/>
      </w:pPr>
      <w:r>
        <w:rPr>
          <w:b/>
          <w:bCs/>
        </w:rPr>
        <w:t xml:space="preserve">13.1. </w:t>
      </w:r>
      <w:r>
        <w:t xml:space="preserve">This group of society members shall comprise the following: </w:t>
      </w:r>
    </w:p>
    <w:p w14:paraId="4D01A922" w14:textId="77777777" w:rsidR="00370F7C" w:rsidRDefault="00370F7C">
      <w:pPr>
        <w:spacing w:line="240" w:lineRule="auto"/>
        <w:ind w:left="1440"/>
      </w:pPr>
    </w:p>
    <w:p w14:paraId="53C26D12" w14:textId="77777777" w:rsidR="00370F7C" w:rsidRDefault="00000000">
      <w:pPr>
        <w:spacing w:line="240" w:lineRule="auto"/>
        <w:ind w:left="2160"/>
      </w:pPr>
      <w:r>
        <w:rPr>
          <w:b/>
          <w:bCs/>
        </w:rPr>
        <w:t xml:space="preserve">13.1.1. </w:t>
      </w:r>
      <w:r>
        <w:t>Two (2) elected representatives from each financial member rōpū.</w:t>
      </w:r>
    </w:p>
    <w:p w14:paraId="64DF1EB5" w14:textId="77777777" w:rsidR="00370F7C" w:rsidRDefault="00370F7C">
      <w:pPr>
        <w:spacing w:line="240" w:lineRule="auto"/>
        <w:ind w:left="2160"/>
      </w:pPr>
    </w:p>
    <w:p w14:paraId="5EA9F76B" w14:textId="77777777" w:rsidR="00370F7C" w:rsidRDefault="00000000">
      <w:pPr>
        <w:spacing w:line="240" w:lineRule="auto"/>
        <w:ind w:left="2160"/>
      </w:pPr>
      <w:r>
        <w:rPr>
          <w:b/>
          <w:bCs/>
        </w:rPr>
        <w:t xml:space="preserve">13.1.2. </w:t>
      </w:r>
      <w:r>
        <w:t xml:space="preserve">Te </w:t>
      </w:r>
      <w:proofErr w:type="spellStart"/>
      <w:r>
        <w:t>Tari</w:t>
      </w:r>
      <w:proofErr w:type="spellEnd"/>
      <w:r>
        <w:t xml:space="preserve"> </w:t>
      </w:r>
      <w:proofErr w:type="spellStart"/>
      <w:r>
        <w:t>Whakahaere</w:t>
      </w:r>
      <w:proofErr w:type="spellEnd"/>
      <w:r>
        <w:t xml:space="preserve"> which shall comprise of: </w:t>
      </w:r>
    </w:p>
    <w:p w14:paraId="3985B2C4" w14:textId="77777777" w:rsidR="00370F7C" w:rsidRDefault="00370F7C">
      <w:pPr>
        <w:spacing w:line="240" w:lineRule="auto"/>
        <w:ind w:left="2160"/>
      </w:pPr>
    </w:p>
    <w:p w14:paraId="5927DC72" w14:textId="77777777" w:rsidR="00370F7C" w:rsidRDefault="00000000">
      <w:pPr>
        <w:spacing w:line="240" w:lineRule="auto"/>
        <w:ind w:left="2160"/>
      </w:pPr>
      <w:r>
        <w:rPr>
          <w:b/>
          <w:bCs/>
        </w:rPr>
        <w:t xml:space="preserve">            13.1.2.1. </w:t>
      </w:r>
      <w:r>
        <w:t xml:space="preserve">Up to two (2) </w:t>
      </w:r>
      <w:proofErr w:type="spellStart"/>
      <w:r>
        <w:t>Kaihāpai</w:t>
      </w:r>
      <w:proofErr w:type="spellEnd"/>
      <w:r>
        <w:t xml:space="preserve"> (Treasurer &amp; Secretary)</w:t>
      </w:r>
    </w:p>
    <w:p w14:paraId="6940FA0C" w14:textId="77777777" w:rsidR="00370F7C" w:rsidRDefault="00370F7C">
      <w:pPr>
        <w:spacing w:line="240" w:lineRule="auto"/>
        <w:ind w:left="2160"/>
      </w:pPr>
    </w:p>
    <w:p w14:paraId="7CC58921" w14:textId="77777777" w:rsidR="00370F7C" w:rsidRDefault="00000000">
      <w:pPr>
        <w:spacing w:line="240" w:lineRule="auto"/>
        <w:ind w:left="2880"/>
      </w:pPr>
      <w:r>
        <w:rPr>
          <w:b/>
          <w:bCs/>
        </w:rPr>
        <w:t xml:space="preserve">13.1.2.2. </w:t>
      </w:r>
      <w:r>
        <w:t xml:space="preserve">Up to two (2) Te Mana Ākonga </w:t>
      </w:r>
      <w:proofErr w:type="spellStart"/>
      <w:r>
        <w:t>Tumuaki</w:t>
      </w:r>
      <w:proofErr w:type="spellEnd"/>
      <w:r>
        <w:t xml:space="preserve">; </w:t>
      </w:r>
    </w:p>
    <w:p w14:paraId="412AB0F9" w14:textId="77777777" w:rsidR="00370F7C" w:rsidRDefault="00370F7C">
      <w:pPr>
        <w:spacing w:line="240" w:lineRule="auto"/>
        <w:ind w:left="2880"/>
      </w:pPr>
    </w:p>
    <w:p w14:paraId="1DD40F36" w14:textId="77777777" w:rsidR="00370F7C" w:rsidRDefault="00000000">
      <w:pPr>
        <w:spacing w:line="240" w:lineRule="auto"/>
        <w:ind w:left="2880"/>
      </w:pPr>
      <w:r>
        <w:rPr>
          <w:b/>
          <w:bCs/>
        </w:rPr>
        <w:lastRenderedPageBreak/>
        <w:t xml:space="preserve">13.1.2.3. </w:t>
      </w:r>
      <w:r>
        <w:t xml:space="preserve">Elected Officers. </w:t>
      </w:r>
    </w:p>
    <w:p w14:paraId="6B583A6B" w14:textId="77777777" w:rsidR="00370F7C" w:rsidRDefault="00370F7C">
      <w:pPr>
        <w:spacing w:line="240" w:lineRule="auto"/>
        <w:ind w:left="2880"/>
      </w:pPr>
    </w:p>
    <w:p w14:paraId="32C616BB" w14:textId="77777777" w:rsidR="00370F7C" w:rsidRDefault="00000000">
      <w:pPr>
        <w:spacing w:line="240" w:lineRule="auto"/>
        <w:ind w:left="1440"/>
      </w:pPr>
      <w:r>
        <w:rPr>
          <w:b/>
          <w:bCs/>
        </w:rPr>
        <w:t xml:space="preserve">13.2. </w:t>
      </w:r>
      <w:r>
        <w:t xml:space="preserve">The Executive shall be required to meet at least two times a year within the current calendar year (the calendar year is the 1st of January to the 31st of December). </w:t>
      </w:r>
    </w:p>
    <w:p w14:paraId="7462C126" w14:textId="77777777" w:rsidR="00370F7C" w:rsidRDefault="00370F7C">
      <w:pPr>
        <w:spacing w:line="240" w:lineRule="auto"/>
        <w:ind w:left="1440"/>
      </w:pPr>
    </w:p>
    <w:p w14:paraId="0B98B802" w14:textId="77777777" w:rsidR="00370F7C" w:rsidRDefault="00000000">
      <w:pPr>
        <w:numPr>
          <w:ilvl w:val="0"/>
          <w:numId w:val="1"/>
        </w:numPr>
        <w:spacing w:line="240" w:lineRule="auto"/>
      </w:pPr>
      <w:r>
        <w:rPr>
          <w:b/>
          <w:bCs/>
        </w:rPr>
        <w:t xml:space="preserve">CONTACT PERSON </w:t>
      </w:r>
    </w:p>
    <w:p w14:paraId="7CD7D919" w14:textId="77777777" w:rsidR="00370F7C" w:rsidRDefault="00370F7C">
      <w:pPr>
        <w:spacing w:line="240" w:lineRule="auto"/>
        <w:ind w:left="1440"/>
        <w:rPr>
          <w:b/>
          <w:bCs/>
        </w:rPr>
      </w:pPr>
    </w:p>
    <w:p w14:paraId="7FB09302" w14:textId="77777777" w:rsidR="00370F7C" w:rsidRDefault="00000000">
      <w:pPr>
        <w:spacing w:line="240" w:lineRule="auto"/>
        <w:ind w:left="1440"/>
      </w:pPr>
      <w:r>
        <w:rPr>
          <w:b/>
          <w:bCs/>
        </w:rPr>
        <w:t>14.1</w:t>
      </w:r>
      <w:r>
        <w:t xml:space="preserve"> Te Mana Ākonga shall appoint at least one (1), and no more than three (3), contact persons in accordance with the Incorporated Societies Act 2022. </w:t>
      </w:r>
    </w:p>
    <w:p w14:paraId="3404A864" w14:textId="77777777" w:rsidR="00370F7C" w:rsidRDefault="00370F7C">
      <w:pPr>
        <w:spacing w:line="240" w:lineRule="auto"/>
        <w:ind w:left="1440"/>
      </w:pPr>
    </w:p>
    <w:p w14:paraId="31BCD720" w14:textId="77777777" w:rsidR="00370F7C" w:rsidRDefault="00000000">
      <w:pPr>
        <w:spacing w:line="240" w:lineRule="auto"/>
        <w:ind w:left="1440"/>
      </w:pPr>
      <w:r>
        <w:rPr>
          <w:b/>
          <w:bCs/>
        </w:rPr>
        <w:t xml:space="preserve">14.2 </w:t>
      </w:r>
      <w:r>
        <w:t xml:space="preserve">A contact person shall be responsible for communications with the Registrar and ensuring statutory obligations are met. </w:t>
      </w:r>
    </w:p>
    <w:p w14:paraId="3495B573" w14:textId="77777777" w:rsidR="00370F7C" w:rsidRDefault="00370F7C">
      <w:pPr>
        <w:spacing w:line="240" w:lineRule="auto"/>
        <w:ind w:left="1440"/>
      </w:pPr>
    </w:p>
    <w:p w14:paraId="6E5ED9E9" w14:textId="77777777" w:rsidR="00370F7C" w:rsidRDefault="00000000">
      <w:pPr>
        <w:pStyle w:val="Heading1"/>
        <w:numPr>
          <w:ilvl w:val="0"/>
          <w:numId w:val="1"/>
        </w:numPr>
        <w:spacing w:before="0" w:after="0" w:line="240" w:lineRule="auto"/>
      </w:pPr>
      <w:bookmarkStart w:id="16" w:name="_epxnjucv0ah3" w:colFirst="0" w:colLast="0"/>
      <w:bookmarkEnd w:id="16"/>
      <w:r>
        <w:rPr>
          <w:b/>
          <w:bCs/>
          <w:sz w:val="22"/>
          <w:szCs w:val="22"/>
        </w:rPr>
        <w:t xml:space="preserve">APPOINTMENT OF TE TARI </w:t>
      </w:r>
      <w:proofErr w:type="spellStart"/>
      <w:r>
        <w:rPr>
          <w:b/>
          <w:bCs/>
          <w:sz w:val="22"/>
          <w:szCs w:val="22"/>
        </w:rPr>
        <w:t>WHAKAHAERE</w:t>
      </w:r>
      <w:proofErr w:type="spellEnd"/>
    </w:p>
    <w:p w14:paraId="47DAB761" w14:textId="77777777" w:rsidR="00370F7C" w:rsidRDefault="00370F7C">
      <w:pPr>
        <w:spacing w:line="240" w:lineRule="auto"/>
        <w:ind w:left="1440"/>
        <w:rPr>
          <w:b/>
          <w:bCs/>
        </w:rPr>
      </w:pPr>
    </w:p>
    <w:p w14:paraId="2CB9E81F" w14:textId="77777777" w:rsidR="00370F7C" w:rsidRDefault="00000000">
      <w:pPr>
        <w:spacing w:line="240" w:lineRule="auto"/>
        <w:ind w:left="1440"/>
      </w:pPr>
      <w:r>
        <w:rPr>
          <w:b/>
          <w:bCs/>
        </w:rPr>
        <w:t xml:space="preserve">15.1. </w:t>
      </w:r>
      <w:r>
        <w:t xml:space="preserve">All members of Te Mana Ākonga will be eligible for nomination, election and re-election. </w:t>
      </w:r>
    </w:p>
    <w:p w14:paraId="730AA59B" w14:textId="77777777" w:rsidR="00370F7C" w:rsidRDefault="00370F7C">
      <w:pPr>
        <w:spacing w:line="240" w:lineRule="auto"/>
        <w:ind w:left="1440"/>
      </w:pPr>
    </w:p>
    <w:p w14:paraId="7A801BEC" w14:textId="77777777" w:rsidR="00370F7C" w:rsidRDefault="00000000">
      <w:pPr>
        <w:spacing w:line="240" w:lineRule="auto"/>
        <w:ind w:left="1440"/>
      </w:pPr>
      <w:r>
        <w:rPr>
          <w:b/>
          <w:bCs/>
        </w:rPr>
        <w:t xml:space="preserve">15.2. </w:t>
      </w:r>
      <w:r>
        <w:t xml:space="preserve">Nominations for a position on the executive shall be by way of written and oral nomination. This may be by: </w:t>
      </w:r>
    </w:p>
    <w:p w14:paraId="1FBC2D3D" w14:textId="77777777" w:rsidR="00370F7C" w:rsidRDefault="00370F7C">
      <w:pPr>
        <w:spacing w:line="240" w:lineRule="auto"/>
        <w:ind w:left="1440"/>
      </w:pPr>
    </w:p>
    <w:p w14:paraId="1120446C" w14:textId="77777777" w:rsidR="00370F7C" w:rsidRDefault="00000000">
      <w:pPr>
        <w:spacing w:line="240" w:lineRule="auto"/>
        <w:ind w:left="2160"/>
      </w:pPr>
      <w:r>
        <w:rPr>
          <w:b/>
          <w:bCs/>
        </w:rPr>
        <w:t xml:space="preserve">15.2.1. </w:t>
      </w:r>
      <w:r>
        <w:t xml:space="preserve">Self-nomination OR nomination by an affiliated Māori students’ association. </w:t>
      </w:r>
    </w:p>
    <w:p w14:paraId="1DED8CBF" w14:textId="77777777" w:rsidR="00370F7C" w:rsidRDefault="00370F7C">
      <w:pPr>
        <w:spacing w:line="240" w:lineRule="auto"/>
        <w:ind w:left="2160"/>
      </w:pPr>
    </w:p>
    <w:p w14:paraId="3D3D46FD" w14:textId="77777777" w:rsidR="00370F7C" w:rsidRDefault="00000000">
      <w:pPr>
        <w:spacing w:line="240" w:lineRule="auto"/>
        <w:ind w:left="1440"/>
      </w:pPr>
      <w:r>
        <w:rPr>
          <w:b/>
          <w:bCs/>
        </w:rPr>
        <w:t xml:space="preserve">15.3. </w:t>
      </w:r>
      <w:r>
        <w:t xml:space="preserve">Written nominations must be signed by two (2) affiliated Māori students' associations on the written nomination and must be endorsed by the nominee. The written nomination must be given to the </w:t>
      </w:r>
      <w:proofErr w:type="spellStart"/>
      <w:r>
        <w:t>Kaihāpai</w:t>
      </w:r>
      <w:proofErr w:type="spellEnd"/>
      <w:r>
        <w:t xml:space="preserve"> at least 24 hours before the election of officers.</w:t>
      </w:r>
    </w:p>
    <w:p w14:paraId="72D93C50" w14:textId="77777777" w:rsidR="00370F7C" w:rsidRDefault="00000000">
      <w:pPr>
        <w:spacing w:line="240" w:lineRule="auto"/>
        <w:ind w:left="1440"/>
      </w:pPr>
      <w:r>
        <w:t xml:space="preserve"> </w:t>
      </w:r>
    </w:p>
    <w:p w14:paraId="12EBB231" w14:textId="77777777" w:rsidR="00370F7C" w:rsidRDefault="00000000">
      <w:pPr>
        <w:spacing w:line="240" w:lineRule="auto"/>
        <w:ind w:left="1440"/>
      </w:pPr>
      <w:r>
        <w:rPr>
          <w:b/>
          <w:bCs/>
        </w:rPr>
        <w:t xml:space="preserve">15.4. </w:t>
      </w:r>
      <w:r>
        <w:t>Oral nominations will only be received from the floor at Te Huinga Tauira. If self-nominating, the nominee must be endorsed by two (2) affiliated Māori students' associations. If nominated by an affiliated Māori students’ association, the nominee must accept this, as well as have the endorsement of another affiliated Māori students’ association.</w:t>
      </w:r>
    </w:p>
    <w:p w14:paraId="771FAF47" w14:textId="77777777" w:rsidR="00370F7C" w:rsidRDefault="00000000">
      <w:pPr>
        <w:spacing w:line="240" w:lineRule="auto"/>
        <w:ind w:left="1440"/>
      </w:pPr>
      <w:r>
        <w:t xml:space="preserve"> </w:t>
      </w:r>
    </w:p>
    <w:p w14:paraId="159440D0" w14:textId="77777777" w:rsidR="00370F7C" w:rsidRDefault="00000000">
      <w:pPr>
        <w:spacing w:line="240" w:lineRule="auto"/>
        <w:ind w:left="1440"/>
        <w:rPr>
          <w:b/>
          <w:bCs/>
        </w:rPr>
      </w:pPr>
      <w:r>
        <w:rPr>
          <w:b/>
          <w:bCs/>
        </w:rPr>
        <w:t xml:space="preserve">15.5. </w:t>
      </w:r>
      <w:r>
        <w:t>In the event a nominee is unable to accept the nomination in person they may accept their nomination with a signed written statement, which must be presented to the chair at the time of nomination.</w:t>
      </w:r>
      <w:r>
        <w:rPr>
          <w:b/>
          <w:bCs/>
        </w:rPr>
        <w:t xml:space="preserve"> </w:t>
      </w:r>
    </w:p>
    <w:p w14:paraId="7387355D" w14:textId="77777777" w:rsidR="00370F7C" w:rsidRDefault="00370F7C">
      <w:pPr>
        <w:spacing w:line="240" w:lineRule="auto"/>
        <w:ind w:left="1440"/>
        <w:rPr>
          <w:b/>
          <w:bCs/>
        </w:rPr>
      </w:pPr>
    </w:p>
    <w:p w14:paraId="25172DC4" w14:textId="77777777" w:rsidR="00370F7C" w:rsidRDefault="00000000">
      <w:pPr>
        <w:spacing w:line="240" w:lineRule="auto"/>
        <w:ind w:left="1440"/>
      </w:pPr>
      <w:r>
        <w:rPr>
          <w:b/>
          <w:bCs/>
        </w:rPr>
        <w:t xml:space="preserve">15.6. </w:t>
      </w:r>
      <w:r>
        <w:t>After all nominations are received, the meeting will move to an election process.</w:t>
      </w:r>
    </w:p>
    <w:p w14:paraId="05439126" w14:textId="77777777" w:rsidR="00370F7C" w:rsidRDefault="00000000">
      <w:pPr>
        <w:spacing w:line="240" w:lineRule="auto"/>
        <w:ind w:left="1440"/>
      </w:pPr>
      <w:r>
        <w:t xml:space="preserve"> </w:t>
      </w:r>
    </w:p>
    <w:p w14:paraId="0C240339" w14:textId="77777777" w:rsidR="00370F7C" w:rsidRDefault="00000000">
      <w:pPr>
        <w:spacing w:line="240" w:lineRule="auto"/>
        <w:ind w:left="1440"/>
      </w:pPr>
      <w:r>
        <w:rPr>
          <w:b/>
          <w:bCs/>
        </w:rPr>
        <w:t xml:space="preserve">15.7. </w:t>
      </w:r>
      <w:r>
        <w:t>There will be two election counters who will be decided at the beginning of the meeting. Where possible they will be non-members or alumni.</w:t>
      </w:r>
    </w:p>
    <w:p w14:paraId="5C9C5FD2" w14:textId="77777777" w:rsidR="00370F7C" w:rsidRDefault="00000000">
      <w:pPr>
        <w:spacing w:line="240" w:lineRule="auto"/>
        <w:ind w:left="1440"/>
      </w:pPr>
      <w:r>
        <w:t xml:space="preserve"> </w:t>
      </w:r>
    </w:p>
    <w:p w14:paraId="7614EB61" w14:textId="77777777" w:rsidR="00370F7C" w:rsidRDefault="00000000">
      <w:pPr>
        <w:spacing w:line="240" w:lineRule="auto"/>
        <w:ind w:left="1440"/>
      </w:pPr>
      <w:r>
        <w:rPr>
          <w:b/>
          <w:bCs/>
        </w:rPr>
        <w:t xml:space="preserve">15.8. </w:t>
      </w:r>
      <w:r>
        <w:t xml:space="preserve">Voting will be by show of hands (unless a secret ballot is requested). Affiliated Māori students’ associations may vote once per executive position. </w:t>
      </w:r>
    </w:p>
    <w:p w14:paraId="1B96DE41" w14:textId="77777777" w:rsidR="00370F7C" w:rsidRDefault="00370F7C">
      <w:pPr>
        <w:spacing w:line="240" w:lineRule="auto"/>
        <w:ind w:left="1440"/>
      </w:pPr>
    </w:p>
    <w:p w14:paraId="05D91A64" w14:textId="77777777" w:rsidR="00370F7C" w:rsidRDefault="00000000">
      <w:pPr>
        <w:spacing w:line="240" w:lineRule="auto"/>
        <w:ind w:left="1440"/>
      </w:pPr>
      <w:r>
        <w:rPr>
          <w:b/>
          <w:bCs/>
        </w:rPr>
        <w:t xml:space="preserve">15.9. </w:t>
      </w:r>
      <w:r>
        <w:t xml:space="preserve">The decision will be by majority vote. </w:t>
      </w:r>
    </w:p>
    <w:p w14:paraId="74D61956" w14:textId="77777777" w:rsidR="00370F7C" w:rsidRDefault="00370F7C">
      <w:pPr>
        <w:spacing w:line="240" w:lineRule="auto"/>
        <w:ind w:left="1440"/>
      </w:pPr>
    </w:p>
    <w:p w14:paraId="5496DC1F" w14:textId="77777777" w:rsidR="00370F7C" w:rsidRDefault="00000000">
      <w:pPr>
        <w:spacing w:line="240" w:lineRule="auto"/>
        <w:ind w:left="1440"/>
      </w:pPr>
      <w:r>
        <w:rPr>
          <w:b/>
          <w:bCs/>
        </w:rPr>
        <w:t xml:space="preserve">15.10. </w:t>
      </w:r>
      <w:r>
        <w:t xml:space="preserve">Where one person stands for a position there shall be a category ‘no confidence in this nominee’, where more than one nominee stands there shall be a category ‘no confidence in any of these nominees’. </w:t>
      </w:r>
    </w:p>
    <w:p w14:paraId="3A87700C" w14:textId="77777777" w:rsidR="00370F7C" w:rsidRDefault="00370F7C">
      <w:pPr>
        <w:spacing w:line="240" w:lineRule="auto"/>
        <w:ind w:left="1440"/>
      </w:pPr>
    </w:p>
    <w:p w14:paraId="78E24D94" w14:textId="77777777" w:rsidR="00370F7C" w:rsidRDefault="00000000">
      <w:pPr>
        <w:spacing w:line="240" w:lineRule="auto"/>
        <w:ind w:left="1440"/>
        <w:rPr>
          <w:b/>
          <w:bCs/>
        </w:rPr>
      </w:pPr>
      <w:r>
        <w:rPr>
          <w:b/>
          <w:bCs/>
        </w:rPr>
        <w:t xml:space="preserve">15.11. </w:t>
      </w:r>
      <w:r>
        <w:t>The nominee with the highest number of votes will be declared elected provided that these nominees poll higher than the number of ‘no confidence’ when there are two or more nominees standing.</w:t>
      </w:r>
      <w:r>
        <w:rPr>
          <w:b/>
          <w:bCs/>
        </w:rPr>
        <w:t xml:space="preserve"> </w:t>
      </w:r>
    </w:p>
    <w:p w14:paraId="1CC72313" w14:textId="77777777" w:rsidR="00370F7C" w:rsidRDefault="00370F7C">
      <w:pPr>
        <w:spacing w:line="240" w:lineRule="auto"/>
        <w:ind w:left="1440"/>
        <w:rPr>
          <w:b/>
          <w:bCs/>
        </w:rPr>
      </w:pPr>
    </w:p>
    <w:p w14:paraId="1E995091" w14:textId="77777777" w:rsidR="00370F7C" w:rsidRDefault="00000000">
      <w:pPr>
        <w:spacing w:line="240" w:lineRule="auto"/>
        <w:ind w:left="1440"/>
      </w:pPr>
      <w:r>
        <w:rPr>
          <w:b/>
          <w:bCs/>
        </w:rPr>
        <w:t xml:space="preserve">15.12. </w:t>
      </w:r>
      <w:r>
        <w:t xml:space="preserve">When there is only one candidate standing for a position on Te </w:t>
      </w:r>
      <w:proofErr w:type="spellStart"/>
      <w:r>
        <w:t>Tari</w:t>
      </w:r>
      <w:proofErr w:type="spellEnd"/>
      <w:r>
        <w:t xml:space="preserve"> </w:t>
      </w:r>
      <w:proofErr w:type="spellStart"/>
      <w:r>
        <w:t>Whakahaere</w:t>
      </w:r>
      <w:proofErr w:type="spellEnd"/>
      <w:r>
        <w:t xml:space="preserve"> they will be declared elected unless the number of ‘no confidence’ votes are greater than 30% of the total votes. </w:t>
      </w:r>
    </w:p>
    <w:p w14:paraId="7AB49B25" w14:textId="77777777" w:rsidR="00370F7C" w:rsidRDefault="00370F7C">
      <w:pPr>
        <w:spacing w:line="240" w:lineRule="auto"/>
        <w:ind w:left="1440"/>
      </w:pPr>
    </w:p>
    <w:p w14:paraId="7DB0DDCA" w14:textId="77777777" w:rsidR="00370F7C" w:rsidRDefault="00000000">
      <w:pPr>
        <w:spacing w:line="240" w:lineRule="auto"/>
        <w:ind w:left="1440"/>
      </w:pPr>
      <w:r>
        <w:rPr>
          <w:b/>
          <w:bCs/>
        </w:rPr>
        <w:t xml:space="preserve">15.13. </w:t>
      </w:r>
      <w:r>
        <w:t xml:space="preserve">In the event of a tie, the vote will be returned to the floor. If there is no resolution Te </w:t>
      </w:r>
      <w:proofErr w:type="spellStart"/>
      <w:r>
        <w:t>Tari</w:t>
      </w:r>
      <w:proofErr w:type="spellEnd"/>
      <w:r>
        <w:t xml:space="preserve"> </w:t>
      </w:r>
      <w:proofErr w:type="spellStart"/>
      <w:r>
        <w:t>Whakahaere</w:t>
      </w:r>
      <w:proofErr w:type="spellEnd"/>
      <w:r>
        <w:t xml:space="preserve"> will consult with life members (within two weeks) who will cast the deciding vote. </w:t>
      </w:r>
    </w:p>
    <w:p w14:paraId="05397843" w14:textId="77777777" w:rsidR="00370F7C" w:rsidRDefault="00370F7C">
      <w:pPr>
        <w:spacing w:line="240" w:lineRule="auto"/>
        <w:ind w:left="1440"/>
        <w:rPr>
          <w:b/>
          <w:bCs/>
        </w:rPr>
      </w:pPr>
    </w:p>
    <w:p w14:paraId="08C748C8" w14:textId="77777777" w:rsidR="00370F7C" w:rsidRDefault="00000000">
      <w:pPr>
        <w:spacing w:line="240" w:lineRule="auto"/>
        <w:ind w:left="1440"/>
      </w:pPr>
      <w:r>
        <w:rPr>
          <w:b/>
          <w:bCs/>
        </w:rPr>
        <w:t xml:space="preserve">15.14. </w:t>
      </w:r>
      <w:r>
        <w:t xml:space="preserve">The newly elected </w:t>
      </w:r>
      <w:proofErr w:type="spellStart"/>
      <w:r>
        <w:t>Tumuaki</w:t>
      </w:r>
      <w:proofErr w:type="spellEnd"/>
      <w:r>
        <w:t xml:space="preserve"> and </w:t>
      </w:r>
      <w:proofErr w:type="spellStart"/>
      <w:r>
        <w:t>Kaihāpai</w:t>
      </w:r>
      <w:proofErr w:type="spellEnd"/>
      <w:r>
        <w:t xml:space="preserve"> will take office 1st January of the following year. </w:t>
      </w:r>
    </w:p>
    <w:p w14:paraId="603FDB19" w14:textId="77777777" w:rsidR="00370F7C" w:rsidRDefault="00370F7C">
      <w:pPr>
        <w:spacing w:line="240" w:lineRule="auto"/>
        <w:ind w:left="1440"/>
      </w:pPr>
    </w:p>
    <w:p w14:paraId="0CC54200" w14:textId="77777777" w:rsidR="00370F7C" w:rsidRDefault="00000000">
      <w:pPr>
        <w:spacing w:line="240" w:lineRule="auto"/>
        <w:ind w:left="1440"/>
      </w:pPr>
      <w:r>
        <w:rPr>
          <w:b/>
          <w:bCs/>
        </w:rPr>
        <w:t xml:space="preserve">15.15 </w:t>
      </w:r>
      <w:r>
        <w:t xml:space="preserve">An officer shall cease to hold office if they: </w:t>
      </w:r>
    </w:p>
    <w:p w14:paraId="0681AD68" w14:textId="77777777" w:rsidR="00370F7C" w:rsidRDefault="00370F7C">
      <w:pPr>
        <w:spacing w:line="240" w:lineRule="auto"/>
        <w:ind w:left="1440"/>
      </w:pPr>
    </w:p>
    <w:p w14:paraId="37E6131F" w14:textId="77777777" w:rsidR="00370F7C" w:rsidRDefault="00000000">
      <w:pPr>
        <w:spacing w:line="240" w:lineRule="auto"/>
        <w:ind w:left="2160"/>
      </w:pPr>
      <w:r>
        <w:rPr>
          <w:b/>
          <w:bCs/>
        </w:rPr>
        <w:t>15.15.1</w:t>
      </w:r>
      <w:r>
        <w:t xml:space="preserve"> resign; or </w:t>
      </w:r>
    </w:p>
    <w:p w14:paraId="107869C7" w14:textId="77777777" w:rsidR="00370F7C" w:rsidRDefault="00370F7C">
      <w:pPr>
        <w:spacing w:line="240" w:lineRule="auto"/>
        <w:ind w:left="2160"/>
      </w:pPr>
    </w:p>
    <w:p w14:paraId="767E9EC7" w14:textId="77777777" w:rsidR="00370F7C" w:rsidRDefault="00000000">
      <w:pPr>
        <w:spacing w:line="240" w:lineRule="auto"/>
        <w:ind w:left="2160"/>
      </w:pPr>
      <w:r>
        <w:rPr>
          <w:b/>
          <w:bCs/>
        </w:rPr>
        <w:t>15.15.2</w:t>
      </w:r>
      <w:r>
        <w:t xml:space="preserve"> are removed by resolution of Te Huinga or Hui </w:t>
      </w:r>
      <w:proofErr w:type="spellStart"/>
      <w:r>
        <w:t>Kaiarahi</w:t>
      </w:r>
      <w:proofErr w:type="spellEnd"/>
      <w:r>
        <w:t xml:space="preserve">; or </w:t>
      </w:r>
    </w:p>
    <w:p w14:paraId="729E2DED" w14:textId="77777777" w:rsidR="00370F7C" w:rsidRDefault="00370F7C">
      <w:pPr>
        <w:spacing w:line="240" w:lineRule="auto"/>
        <w:ind w:left="2160"/>
      </w:pPr>
    </w:p>
    <w:p w14:paraId="3954E40B" w14:textId="77777777" w:rsidR="00370F7C" w:rsidRDefault="00000000">
      <w:pPr>
        <w:spacing w:line="240" w:lineRule="auto"/>
        <w:ind w:left="2160"/>
      </w:pPr>
      <w:r>
        <w:rPr>
          <w:b/>
          <w:bCs/>
        </w:rPr>
        <w:t>15.15.3</w:t>
      </w:r>
      <w:r>
        <w:t xml:space="preserve"> are no longer eligible to hold office under the Incorporated Societies Act 2022. </w:t>
      </w:r>
    </w:p>
    <w:p w14:paraId="08BD5915" w14:textId="77777777" w:rsidR="00370F7C" w:rsidRDefault="00370F7C">
      <w:pPr>
        <w:spacing w:line="240" w:lineRule="auto"/>
        <w:ind w:left="2160"/>
      </w:pPr>
    </w:p>
    <w:p w14:paraId="630F415C" w14:textId="77777777" w:rsidR="00370F7C" w:rsidRDefault="00370F7C">
      <w:pPr>
        <w:spacing w:line="240" w:lineRule="auto"/>
        <w:ind w:left="2160"/>
      </w:pPr>
    </w:p>
    <w:p w14:paraId="5B4B523E" w14:textId="77777777" w:rsidR="00370F7C" w:rsidRDefault="00000000">
      <w:pPr>
        <w:pStyle w:val="Heading1"/>
        <w:numPr>
          <w:ilvl w:val="0"/>
          <w:numId w:val="1"/>
        </w:numPr>
        <w:spacing w:before="0" w:after="0" w:line="240" w:lineRule="auto"/>
      </w:pPr>
      <w:bookmarkStart w:id="17" w:name="_7tngca8dnol5" w:colFirst="0" w:colLast="0"/>
      <w:bookmarkEnd w:id="17"/>
      <w:r>
        <w:rPr>
          <w:b/>
          <w:bCs/>
          <w:sz w:val="22"/>
          <w:szCs w:val="22"/>
        </w:rPr>
        <w:t>POWERS OF THE EXECUTIVE</w:t>
      </w:r>
    </w:p>
    <w:p w14:paraId="739EFCF8" w14:textId="77777777" w:rsidR="00370F7C" w:rsidRDefault="00370F7C">
      <w:pPr>
        <w:spacing w:line="240" w:lineRule="auto"/>
        <w:ind w:left="720"/>
        <w:rPr>
          <w:b/>
          <w:bCs/>
        </w:rPr>
      </w:pPr>
    </w:p>
    <w:p w14:paraId="355BBE3D" w14:textId="77777777" w:rsidR="00370F7C" w:rsidRDefault="00000000">
      <w:pPr>
        <w:spacing w:line="240" w:lineRule="auto"/>
        <w:ind w:left="1440"/>
      </w:pPr>
      <w:r>
        <w:rPr>
          <w:b/>
          <w:bCs/>
        </w:rPr>
        <w:t xml:space="preserve">16.1  </w:t>
      </w:r>
      <w:r>
        <w:t xml:space="preserve">In addition to the powers accorded to it under the rules of the society, the Executive shall also have the power to: </w:t>
      </w:r>
    </w:p>
    <w:p w14:paraId="1B9E05A6" w14:textId="77777777" w:rsidR="00370F7C" w:rsidRDefault="00370F7C">
      <w:pPr>
        <w:spacing w:line="240" w:lineRule="auto"/>
        <w:ind w:left="1440"/>
      </w:pPr>
    </w:p>
    <w:p w14:paraId="184B82D4" w14:textId="77777777" w:rsidR="00370F7C" w:rsidRDefault="00000000">
      <w:pPr>
        <w:spacing w:line="240" w:lineRule="auto"/>
        <w:ind w:left="2160"/>
      </w:pPr>
      <w:r>
        <w:rPr>
          <w:b/>
          <w:bCs/>
        </w:rPr>
        <w:t xml:space="preserve">16.1.1 </w:t>
      </w:r>
      <w:r>
        <w:t xml:space="preserve">Create and develop policies for Te Mana Ākonga; </w:t>
      </w:r>
    </w:p>
    <w:p w14:paraId="23E6CA78" w14:textId="77777777" w:rsidR="00370F7C" w:rsidRDefault="00370F7C">
      <w:pPr>
        <w:spacing w:line="240" w:lineRule="auto"/>
        <w:ind w:left="2160"/>
      </w:pPr>
    </w:p>
    <w:p w14:paraId="67F2340F" w14:textId="77777777" w:rsidR="00370F7C" w:rsidRDefault="00000000">
      <w:pPr>
        <w:spacing w:line="240" w:lineRule="auto"/>
        <w:ind w:left="2160"/>
      </w:pPr>
      <w:r>
        <w:rPr>
          <w:b/>
          <w:bCs/>
        </w:rPr>
        <w:t>16.1.2</w:t>
      </w:r>
      <w:r>
        <w:t xml:space="preserve"> Employ staff as required by Te Mana Ākonga; </w:t>
      </w:r>
    </w:p>
    <w:p w14:paraId="51C414D1" w14:textId="77777777" w:rsidR="00370F7C" w:rsidRDefault="00370F7C">
      <w:pPr>
        <w:spacing w:line="240" w:lineRule="auto"/>
        <w:ind w:left="2160"/>
      </w:pPr>
    </w:p>
    <w:p w14:paraId="6A5F68F2" w14:textId="77777777" w:rsidR="00370F7C" w:rsidRDefault="00000000">
      <w:pPr>
        <w:spacing w:line="240" w:lineRule="auto"/>
        <w:ind w:left="2160"/>
      </w:pPr>
      <w:r>
        <w:rPr>
          <w:b/>
          <w:bCs/>
        </w:rPr>
        <w:t>16.1.3</w:t>
      </w:r>
      <w:r>
        <w:t xml:space="preserve"> Find the best return for funds; </w:t>
      </w:r>
    </w:p>
    <w:p w14:paraId="6949EFA4" w14:textId="77777777" w:rsidR="00370F7C" w:rsidRDefault="00370F7C">
      <w:pPr>
        <w:spacing w:line="240" w:lineRule="auto"/>
        <w:ind w:left="2160"/>
      </w:pPr>
    </w:p>
    <w:p w14:paraId="547B5DB7" w14:textId="77777777" w:rsidR="00370F7C" w:rsidRDefault="00000000">
      <w:pPr>
        <w:spacing w:line="240" w:lineRule="auto"/>
        <w:ind w:left="2160"/>
      </w:pPr>
      <w:r>
        <w:rPr>
          <w:b/>
          <w:bCs/>
        </w:rPr>
        <w:t>16.1.4</w:t>
      </w:r>
      <w:r>
        <w:t xml:space="preserve"> Convene meetings on behalf of Te Mana Ākonga; </w:t>
      </w:r>
    </w:p>
    <w:p w14:paraId="1BC707FB" w14:textId="77777777" w:rsidR="00370F7C" w:rsidRDefault="00370F7C">
      <w:pPr>
        <w:spacing w:line="240" w:lineRule="auto"/>
        <w:ind w:left="2160"/>
      </w:pPr>
    </w:p>
    <w:p w14:paraId="3D89DB23" w14:textId="77777777" w:rsidR="00370F7C" w:rsidRDefault="00000000">
      <w:pPr>
        <w:spacing w:line="240" w:lineRule="auto"/>
        <w:ind w:left="2160"/>
      </w:pPr>
      <w:r>
        <w:rPr>
          <w:b/>
          <w:bCs/>
        </w:rPr>
        <w:t>16.1.5</w:t>
      </w:r>
      <w:r>
        <w:t xml:space="preserve"> Appoint a chair for all meetings of Te Mana Ākonga.</w:t>
      </w:r>
    </w:p>
    <w:p w14:paraId="6CA894F8" w14:textId="77777777" w:rsidR="00370F7C" w:rsidRDefault="00370F7C">
      <w:pPr>
        <w:spacing w:line="240" w:lineRule="auto"/>
        <w:ind w:left="2160"/>
      </w:pPr>
    </w:p>
    <w:p w14:paraId="1A67E455" w14:textId="77777777" w:rsidR="00370F7C" w:rsidRDefault="00000000">
      <w:pPr>
        <w:pStyle w:val="Heading1"/>
        <w:numPr>
          <w:ilvl w:val="0"/>
          <w:numId w:val="1"/>
        </w:numPr>
        <w:spacing w:before="0" w:after="0" w:line="240" w:lineRule="auto"/>
      </w:pPr>
      <w:bookmarkStart w:id="18" w:name="_yfs8bn2sa652" w:colFirst="0" w:colLast="0"/>
      <w:bookmarkEnd w:id="18"/>
      <w:r>
        <w:rPr>
          <w:b/>
          <w:bCs/>
          <w:sz w:val="22"/>
          <w:szCs w:val="22"/>
        </w:rPr>
        <w:t xml:space="preserve">POWERS OF THE </w:t>
      </w:r>
      <w:proofErr w:type="spellStart"/>
      <w:r>
        <w:rPr>
          <w:b/>
          <w:bCs/>
          <w:sz w:val="22"/>
          <w:szCs w:val="22"/>
        </w:rPr>
        <w:t>TUMUAKI</w:t>
      </w:r>
      <w:proofErr w:type="spellEnd"/>
      <w:r>
        <w:rPr>
          <w:b/>
          <w:bCs/>
          <w:sz w:val="22"/>
          <w:szCs w:val="22"/>
        </w:rPr>
        <w:t xml:space="preserve"> </w:t>
      </w:r>
    </w:p>
    <w:p w14:paraId="1EAF5C7C" w14:textId="77777777" w:rsidR="00370F7C" w:rsidRDefault="00370F7C">
      <w:pPr>
        <w:spacing w:line="240" w:lineRule="auto"/>
        <w:ind w:left="720"/>
        <w:rPr>
          <w:b/>
          <w:bCs/>
        </w:rPr>
      </w:pPr>
    </w:p>
    <w:p w14:paraId="487BBF16" w14:textId="77777777" w:rsidR="00370F7C" w:rsidRDefault="00000000">
      <w:pPr>
        <w:spacing w:line="240" w:lineRule="auto"/>
        <w:ind w:left="1440"/>
      </w:pPr>
      <w:r>
        <w:rPr>
          <w:b/>
          <w:bCs/>
        </w:rPr>
        <w:t xml:space="preserve">16.1. </w:t>
      </w:r>
      <w:r>
        <w:t xml:space="preserve">The </w:t>
      </w:r>
      <w:proofErr w:type="spellStart"/>
      <w:r>
        <w:t>Tumuaki</w:t>
      </w:r>
      <w:proofErr w:type="spellEnd"/>
      <w:r>
        <w:t xml:space="preserve"> or </w:t>
      </w:r>
      <w:proofErr w:type="spellStart"/>
      <w:r>
        <w:t>Tumuaki</w:t>
      </w:r>
      <w:proofErr w:type="spellEnd"/>
      <w:r>
        <w:t xml:space="preserve"> </w:t>
      </w:r>
      <w:proofErr w:type="spellStart"/>
      <w:r>
        <w:t>Takirua</w:t>
      </w:r>
      <w:proofErr w:type="spellEnd"/>
      <w:r>
        <w:t xml:space="preserve"> of Te Mana Ākonga shall have the power to: </w:t>
      </w:r>
    </w:p>
    <w:p w14:paraId="4E5E981E" w14:textId="77777777" w:rsidR="00370F7C" w:rsidRDefault="00000000">
      <w:pPr>
        <w:spacing w:line="240" w:lineRule="auto"/>
        <w:ind w:left="2160"/>
        <w:rPr>
          <w:b/>
          <w:bCs/>
        </w:rPr>
      </w:pPr>
      <w:r>
        <w:rPr>
          <w:b/>
          <w:bCs/>
        </w:rPr>
        <w:lastRenderedPageBreak/>
        <w:t xml:space="preserve">16.1.1. </w:t>
      </w:r>
      <w:r>
        <w:t xml:space="preserve">Have an overall delegated responsibility to lead the </w:t>
      </w:r>
      <w:proofErr w:type="spellStart"/>
      <w:r>
        <w:t>organisation</w:t>
      </w:r>
      <w:proofErr w:type="spellEnd"/>
      <w:r>
        <w:t xml:space="preserve"> in a way that aligns itself with </w:t>
      </w:r>
      <w:proofErr w:type="spellStart"/>
      <w:r>
        <w:t>tikanga</w:t>
      </w:r>
      <w:proofErr w:type="spellEnd"/>
      <w:r>
        <w:t xml:space="preserve"> and the goals, visions, and objectives of the member rōpū of Te Mana Ākonga</w:t>
      </w:r>
      <w:r>
        <w:rPr>
          <w:b/>
          <w:bCs/>
        </w:rPr>
        <w:t xml:space="preserve">. </w:t>
      </w:r>
    </w:p>
    <w:p w14:paraId="1DFE8AAC" w14:textId="77777777" w:rsidR="00370F7C" w:rsidRDefault="00370F7C">
      <w:pPr>
        <w:spacing w:line="240" w:lineRule="auto"/>
        <w:ind w:left="2160"/>
        <w:rPr>
          <w:b/>
          <w:bCs/>
        </w:rPr>
      </w:pPr>
    </w:p>
    <w:p w14:paraId="491A9ECF" w14:textId="77777777" w:rsidR="00370F7C" w:rsidRDefault="00000000">
      <w:pPr>
        <w:spacing w:line="240" w:lineRule="auto"/>
        <w:ind w:left="2160"/>
        <w:rPr>
          <w:b/>
          <w:bCs/>
        </w:rPr>
      </w:pPr>
      <w:r>
        <w:rPr>
          <w:b/>
          <w:bCs/>
        </w:rPr>
        <w:t xml:space="preserve">16.1.2. </w:t>
      </w:r>
      <w:r>
        <w:t>Work to develop and sustain positive and constructive relationships with key stakeholders, both internal and external.</w:t>
      </w:r>
      <w:r>
        <w:rPr>
          <w:b/>
          <w:bCs/>
        </w:rPr>
        <w:t xml:space="preserve"> </w:t>
      </w:r>
    </w:p>
    <w:p w14:paraId="1D4B3921" w14:textId="77777777" w:rsidR="00370F7C" w:rsidRDefault="00370F7C">
      <w:pPr>
        <w:spacing w:line="240" w:lineRule="auto"/>
        <w:ind w:left="2160"/>
        <w:rPr>
          <w:b/>
          <w:bCs/>
        </w:rPr>
      </w:pPr>
    </w:p>
    <w:p w14:paraId="69DB56DE" w14:textId="77777777" w:rsidR="00370F7C" w:rsidRDefault="00000000">
      <w:pPr>
        <w:spacing w:line="240" w:lineRule="auto"/>
        <w:ind w:left="2160"/>
      </w:pPr>
      <w:r>
        <w:rPr>
          <w:b/>
          <w:bCs/>
        </w:rPr>
        <w:t>16.1.3.</w:t>
      </w:r>
      <w:r>
        <w:t xml:space="preserve"> Ensure that the </w:t>
      </w:r>
      <w:proofErr w:type="spellStart"/>
      <w:r>
        <w:t>Kaiārahi</w:t>
      </w:r>
      <w:proofErr w:type="spellEnd"/>
      <w:r>
        <w:t xml:space="preserve"> works to promote student success at large, and will employ and develop initiatives that will assist the </w:t>
      </w:r>
      <w:proofErr w:type="spellStart"/>
      <w:r>
        <w:t>Kaiārahi</w:t>
      </w:r>
      <w:proofErr w:type="spellEnd"/>
      <w:r>
        <w:t xml:space="preserve"> to carry out their duties effectively, within their local bodies. </w:t>
      </w:r>
    </w:p>
    <w:p w14:paraId="1EA05F1D" w14:textId="77777777" w:rsidR="00370F7C" w:rsidRDefault="00370F7C">
      <w:pPr>
        <w:spacing w:line="240" w:lineRule="auto"/>
        <w:ind w:left="2160"/>
      </w:pPr>
    </w:p>
    <w:p w14:paraId="096D948F" w14:textId="77777777" w:rsidR="00370F7C" w:rsidRDefault="00000000">
      <w:pPr>
        <w:spacing w:line="240" w:lineRule="auto"/>
        <w:ind w:left="2160"/>
      </w:pPr>
      <w:r>
        <w:rPr>
          <w:b/>
          <w:bCs/>
        </w:rPr>
        <w:t xml:space="preserve">16.1.4. </w:t>
      </w:r>
      <w:r>
        <w:t xml:space="preserve">Act as a representative of Te Mana Ākonga on all boards (or appoint a member of the society to represent them). </w:t>
      </w:r>
    </w:p>
    <w:p w14:paraId="4BE8EE31" w14:textId="77777777" w:rsidR="00370F7C" w:rsidRDefault="00370F7C">
      <w:pPr>
        <w:ind w:left="1440"/>
        <w:rPr>
          <w:b/>
          <w:bCs/>
        </w:rPr>
      </w:pPr>
    </w:p>
    <w:p w14:paraId="4206A923" w14:textId="77777777" w:rsidR="00370F7C" w:rsidRDefault="00000000">
      <w:pPr>
        <w:pStyle w:val="Heading1"/>
        <w:numPr>
          <w:ilvl w:val="0"/>
          <w:numId w:val="1"/>
        </w:numPr>
        <w:spacing w:before="0" w:after="0"/>
      </w:pPr>
      <w:bookmarkStart w:id="19" w:name="_k163g55de97j" w:colFirst="0" w:colLast="0"/>
      <w:bookmarkEnd w:id="19"/>
      <w:r>
        <w:rPr>
          <w:b/>
          <w:bCs/>
          <w:sz w:val="22"/>
          <w:szCs w:val="22"/>
        </w:rPr>
        <w:t xml:space="preserve">POWERS OF THE </w:t>
      </w:r>
      <w:proofErr w:type="spellStart"/>
      <w:r>
        <w:rPr>
          <w:b/>
          <w:bCs/>
          <w:sz w:val="22"/>
          <w:szCs w:val="22"/>
        </w:rPr>
        <w:t>KAIHĀPAI</w:t>
      </w:r>
      <w:proofErr w:type="spellEnd"/>
      <w:r>
        <w:rPr>
          <w:b/>
          <w:bCs/>
          <w:sz w:val="22"/>
          <w:szCs w:val="22"/>
        </w:rPr>
        <w:t xml:space="preserve"> </w:t>
      </w:r>
    </w:p>
    <w:p w14:paraId="14938DAB" w14:textId="77777777" w:rsidR="00370F7C" w:rsidRDefault="00000000">
      <w:pPr>
        <w:spacing w:line="240" w:lineRule="auto"/>
        <w:ind w:left="1440"/>
      </w:pPr>
      <w:r>
        <w:rPr>
          <w:b/>
          <w:bCs/>
        </w:rPr>
        <w:br/>
        <w:t xml:space="preserve">18.1. </w:t>
      </w:r>
      <w:r>
        <w:t>To administer the affairs and activities of Te Mana Ākonga under the supervision of the Executive.</w:t>
      </w:r>
    </w:p>
    <w:p w14:paraId="7BAE8673" w14:textId="77777777" w:rsidR="00370F7C" w:rsidRDefault="00370F7C">
      <w:pPr>
        <w:spacing w:line="240" w:lineRule="auto"/>
        <w:ind w:left="1440"/>
      </w:pPr>
    </w:p>
    <w:p w14:paraId="7168E5DB" w14:textId="77777777" w:rsidR="00370F7C" w:rsidRDefault="00000000">
      <w:pPr>
        <w:spacing w:line="240" w:lineRule="auto"/>
        <w:ind w:left="1440"/>
      </w:pPr>
      <w:r>
        <w:rPr>
          <w:b/>
          <w:bCs/>
        </w:rPr>
        <w:t xml:space="preserve">18.2. </w:t>
      </w:r>
      <w:r>
        <w:t xml:space="preserve">To present balance statements to meetings of the Executive and to Te Huinga Tauira meetings. </w:t>
      </w:r>
    </w:p>
    <w:p w14:paraId="6046FAF7" w14:textId="77777777" w:rsidR="00370F7C" w:rsidRDefault="00370F7C">
      <w:pPr>
        <w:spacing w:line="240" w:lineRule="auto"/>
        <w:ind w:left="1440"/>
      </w:pPr>
    </w:p>
    <w:p w14:paraId="1E16D20A" w14:textId="77777777" w:rsidR="00370F7C" w:rsidRDefault="00000000">
      <w:pPr>
        <w:spacing w:line="240" w:lineRule="auto"/>
        <w:ind w:left="1440"/>
      </w:pPr>
      <w:r>
        <w:rPr>
          <w:b/>
          <w:bCs/>
        </w:rPr>
        <w:t xml:space="preserve">18.3. </w:t>
      </w:r>
      <w:r>
        <w:t xml:space="preserve">To keep appropriate ledger statements, to keep minutes of all meetings, to present appropriate annual reports and ledger statements to Te Huinga Tauira, and to keep a register of life members. </w:t>
      </w:r>
    </w:p>
    <w:p w14:paraId="6C848A38" w14:textId="77777777" w:rsidR="00370F7C" w:rsidRDefault="00370F7C">
      <w:pPr>
        <w:spacing w:line="240" w:lineRule="auto"/>
        <w:ind w:left="1440"/>
      </w:pPr>
    </w:p>
    <w:p w14:paraId="33B77636" w14:textId="77777777" w:rsidR="00370F7C" w:rsidRDefault="00000000">
      <w:pPr>
        <w:spacing w:line="240" w:lineRule="auto"/>
        <w:ind w:left="1440"/>
      </w:pPr>
      <w:r>
        <w:rPr>
          <w:b/>
          <w:bCs/>
        </w:rPr>
        <w:t xml:space="preserve">18.4. </w:t>
      </w:r>
      <w:r>
        <w:t xml:space="preserve">Signatories of Te Mana Ākonga cheques, bank withdrawals and/or online banking are to be at least two of three nominated executive members from Te </w:t>
      </w:r>
      <w:proofErr w:type="spellStart"/>
      <w:r>
        <w:t>Tari</w:t>
      </w:r>
      <w:proofErr w:type="spellEnd"/>
      <w:r>
        <w:t xml:space="preserve"> </w:t>
      </w:r>
      <w:proofErr w:type="spellStart"/>
      <w:r>
        <w:t>Whakahaere</w:t>
      </w:r>
      <w:proofErr w:type="spellEnd"/>
      <w:r>
        <w:t xml:space="preserve"> of Te Mana Ākonga. </w:t>
      </w:r>
    </w:p>
    <w:p w14:paraId="203ED6CD" w14:textId="77777777" w:rsidR="00370F7C" w:rsidRDefault="00370F7C">
      <w:pPr>
        <w:spacing w:line="240" w:lineRule="auto"/>
        <w:ind w:left="1440"/>
      </w:pPr>
    </w:p>
    <w:p w14:paraId="25C34081" w14:textId="77777777" w:rsidR="00370F7C" w:rsidRDefault="00000000">
      <w:pPr>
        <w:spacing w:line="240" w:lineRule="auto"/>
        <w:ind w:left="1440"/>
      </w:pPr>
      <w:r>
        <w:rPr>
          <w:b/>
          <w:bCs/>
        </w:rPr>
        <w:t xml:space="preserve">18.5 </w:t>
      </w:r>
      <w:r>
        <w:t xml:space="preserve">Keep an accurate record of the minutes of Hui </w:t>
      </w:r>
      <w:proofErr w:type="spellStart"/>
      <w:r>
        <w:t>Kaiārahi</w:t>
      </w:r>
      <w:proofErr w:type="spellEnd"/>
      <w:r>
        <w:t xml:space="preserve"> and Te Huinga Tauira. </w:t>
      </w:r>
    </w:p>
    <w:p w14:paraId="4E8E5A06" w14:textId="77777777" w:rsidR="00370F7C" w:rsidRDefault="00370F7C">
      <w:pPr>
        <w:pStyle w:val="Heading1"/>
        <w:spacing w:before="0" w:after="0" w:line="240" w:lineRule="auto"/>
        <w:ind w:left="1440"/>
        <w:rPr>
          <w:b/>
          <w:bCs/>
          <w:sz w:val="22"/>
          <w:szCs w:val="22"/>
        </w:rPr>
      </w:pPr>
      <w:bookmarkStart w:id="20" w:name="_ks91mfdvtbd5" w:colFirst="0" w:colLast="0"/>
      <w:bookmarkEnd w:id="20"/>
    </w:p>
    <w:p w14:paraId="462064C2" w14:textId="77777777" w:rsidR="00370F7C" w:rsidRDefault="00000000">
      <w:pPr>
        <w:pStyle w:val="Heading1"/>
        <w:numPr>
          <w:ilvl w:val="0"/>
          <w:numId w:val="1"/>
        </w:numPr>
        <w:spacing w:before="0" w:after="0" w:line="240" w:lineRule="auto"/>
      </w:pPr>
      <w:bookmarkStart w:id="21" w:name="_niwslapgtwlg" w:colFirst="0" w:colLast="0"/>
      <w:bookmarkEnd w:id="21"/>
      <w:r>
        <w:rPr>
          <w:b/>
          <w:bCs/>
          <w:sz w:val="22"/>
          <w:szCs w:val="22"/>
        </w:rPr>
        <w:t>THE ADMINISTRATIVE POWERS OF THE EXECUTIVE</w:t>
      </w:r>
    </w:p>
    <w:p w14:paraId="63C63261" w14:textId="77777777" w:rsidR="00370F7C" w:rsidRDefault="00370F7C">
      <w:pPr>
        <w:spacing w:line="240" w:lineRule="auto"/>
        <w:ind w:left="720"/>
        <w:rPr>
          <w:b/>
          <w:bCs/>
        </w:rPr>
      </w:pPr>
    </w:p>
    <w:p w14:paraId="45878D27" w14:textId="77777777" w:rsidR="00370F7C" w:rsidRDefault="00000000">
      <w:pPr>
        <w:spacing w:line="240" w:lineRule="auto"/>
        <w:ind w:left="1440"/>
      </w:pPr>
      <w:r>
        <w:rPr>
          <w:b/>
          <w:bCs/>
        </w:rPr>
        <w:t xml:space="preserve">19.1. </w:t>
      </w:r>
      <w:r>
        <w:t xml:space="preserve">To acquire land and property by means of purchase, lease or by other means; </w:t>
      </w:r>
    </w:p>
    <w:p w14:paraId="7C3EE9CE" w14:textId="77777777" w:rsidR="00370F7C" w:rsidRDefault="00370F7C">
      <w:pPr>
        <w:spacing w:line="240" w:lineRule="auto"/>
        <w:ind w:left="1440"/>
      </w:pPr>
    </w:p>
    <w:p w14:paraId="149C7F78" w14:textId="77777777" w:rsidR="00370F7C" w:rsidRDefault="00000000">
      <w:pPr>
        <w:spacing w:line="240" w:lineRule="auto"/>
        <w:ind w:left="1440"/>
      </w:pPr>
      <w:r>
        <w:rPr>
          <w:b/>
          <w:bCs/>
        </w:rPr>
        <w:t xml:space="preserve">19.2. </w:t>
      </w:r>
      <w:r>
        <w:t xml:space="preserve">To purchase, transfer, amend and improve leases; to sub-lease, direct and approve investments and resources or other chattels of the society such as assets and properties; </w:t>
      </w:r>
    </w:p>
    <w:p w14:paraId="52D2ED31" w14:textId="77777777" w:rsidR="00370F7C" w:rsidRDefault="00370F7C">
      <w:pPr>
        <w:spacing w:line="240" w:lineRule="auto"/>
        <w:ind w:left="1440"/>
      </w:pPr>
    </w:p>
    <w:p w14:paraId="00E25F66" w14:textId="77777777" w:rsidR="00370F7C" w:rsidRDefault="00000000">
      <w:pPr>
        <w:spacing w:line="240" w:lineRule="auto"/>
        <w:ind w:left="1440"/>
      </w:pPr>
      <w:r>
        <w:rPr>
          <w:b/>
          <w:bCs/>
        </w:rPr>
        <w:t xml:space="preserve">19.3. </w:t>
      </w:r>
      <w:r>
        <w:t xml:space="preserve">To seek an overdraft or loan, the method to obtain such and the conditions of policies. The society must sanction an overdraft or loan; </w:t>
      </w:r>
    </w:p>
    <w:p w14:paraId="0772836E" w14:textId="77777777" w:rsidR="00370F7C" w:rsidRDefault="00370F7C">
      <w:pPr>
        <w:spacing w:line="240" w:lineRule="auto"/>
        <w:ind w:left="1440"/>
      </w:pPr>
    </w:p>
    <w:p w14:paraId="4F28CF5B" w14:textId="77777777" w:rsidR="00370F7C" w:rsidRDefault="00000000">
      <w:pPr>
        <w:spacing w:line="240" w:lineRule="auto"/>
        <w:ind w:left="1440"/>
      </w:pPr>
      <w:r>
        <w:rPr>
          <w:b/>
          <w:bCs/>
        </w:rPr>
        <w:t xml:space="preserve">19.4. </w:t>
      </w:r>
      <w:r>
        <w:t>To loan money as additional mortgage collateral to a company in accordance with the society's rulings;</w:t>
      </w:r>
    </w:p>
    <w:p w14:paraId="6BA7A478" w14:textId="77777777" w:rsidR="00370F7C" w:rsidRDefault="00370F7C">
      <w:pPr>
        <w:spacing w:line="240" w:lineRule="auto"/>
        <w:ind w:left="1440"/>
      </w:pPr>
    </w:p>
    <w:p w14:paraId="195D7FFD" w14:textId="77777777" w:rsidR="00370F7C" w:rsidRDefault="00000000">
      <w:pPr>
        <w:spacing w:line="240" w:lineRule="auto"/>
        <w:ind w:left="1440"/>
      </w:pPr>
      <w:r>
        <w:rPr>
          <w:b/>
          <w:bCs/>
        </w:rPr>
        <w:lastRenderedPageBreak/>
        <w:t xml:space="preserve">19.5. </w:t>
      </w:r>
      <w:r>
        <w:t xml:space="preserve">If funding allows, pay the officers of the society an honorarium, appoint workers, enroll and appoint representatives; </w:t>
      </w:r>
    </w:p>
    <w:p w14:paraId="3303D212" w14:textId="77777777" w:rsidR="00370F7C" w:rsidRDefault="00370F7C">
      <w:pPr>
        <w:spacing w:line="240" w:lineRule="auto"/>
        <w:ind w:left="1440"/>
      </w:pPr>
    </w:p>
    <w:p w14:paraId="349EC91E" w14:textId="77777777" w:rsidR="00370F7C" w:rsidRDefault="00000000">
      <w:pPr>
        <w:spacing w:line="240" w:lineRule="auto"/>
        <w:ind w:left="1440"/>
      </w:pPr>
      <w:r>
        <w:rPr>
          <w:b/>
          <w:bCs/>
        </w:rPr>
        <w:t xml:space="preserve">19.6. </w:t>
      </w:r>
      <w:r>
        <w:t xml:space="preserve">Appoint the trustees who will be responsible for the funds and assets of the society; </w:t>
      </w:r>
    </w:p>
    <w:p w14:paraId="4A964FCD" w14:textId="77777777" w:rsidR="00370F7C" w:rsidRDefault="00370F7C">
      <w:pPr>
        <w:spacing w:line="240" w:lineRule="auto"/>
        <w:ind w:left="1440"/>
      </w:pPr>
    </w:p>
    <w:p w14:paraId="03804564" w14:textId="77777777" w:rsidR="00370F7C" w:rsidRDefault="00000000">
      <w:pPr>
        <w:spacing w:line="240" w:lineRule="auto"/>
        <w:ind w:left="1440"/>
        <w:rPr>
          <w:b/>
          <w:bCs/>
        </w:rPr>
      </w:pPr>
      <w:r>
        <w:rPr>
          <w:b/>
          <w:bCs/>
        </w:rPr>
        <w:t>19.7.</w:t>
      </w:r>
      <w:r>
        <w:t xml:space="preserve"> Rule on infringements, disputes and undertake other forms of adjudication and rulings on behalf of the society; monitor expenditure; appoint consultants and other advisors who are in support of the society;</w:t>
      </w:r>
      <w:r>
        <w:rPr>
          <w:b/>
          <w:bCs/>
        </w:rPr>
        <w:t xml:space="preserve"> </w:t>
      </w:r>
    </w:p>
    <w:p w14:paraId="6AF2BF9A" w14:textId="77777777" w:rsidR="00370F7C" w:rsidRDefault="00370F7C">
      <w:pPr>
        <w:spacing w:line="240" w:lineRule="auto"/>
        <w:ind w:left="1440"/>
        <w:rPr>
          <w:b/>
          <w:bCs/>
        </w:rPr>
      </w:pPr>
    </w:p>
    <w:p w14:paraId="7DAD7293" w14:textId="77777777" w:rsidR="00370F7C" w:rsidRDefault="00000000">
      <w:pPr>
        <w:spacing w:line="240" w:lineRule="auto"/>
        <w:ind w:left="1440"/>
      </w:pPr>
      <w:r>
        <w:rPr>
          <w:b/>
          <w:bCs/>
        </w:rPr>
        <w:t xml:space="preserve">19.8. </w:t>
      </w:r>
      <w:r>
        <w:t xml:space="preserve">Correct, edit, publish or print pamphlets or any kind of publication; </w:t>
      </w:r>
    </w:p>
    <w:p w14:paraId="0211665F" w14:textId="77777777" w:rsidR="00370F7C" w:rsidRDefault="00370F7C">
      <w:pPr>
        <w:spacing w:line="240" w:lineRule="auto"/>
        <w:ind w:left="1440"/>
      </w:pPr>
    </w:p>
    <w:p w14:paraId="7090EC74" w14:textId="77777777" w:rsidR="00370F7C" w:rsidRDefault="00000000">
      <w:pPr>
        <w:spacing w:line="240" w:lineRule="auto"/>
        <w:ind w:left="1440"/>
      </w:pPr>
      <w:r>
        <w:rPr>
          <w:b/>
          <w:bCs/>
        </w:rPr>
        <w:t xml:space="preserve">19.9. </w:t>
      </w:r>
      <w:r>
        <w:t xml:space="preserve">Establish and foster groups of people with similar aims, or groups of people with the same aims; </w:t>
      </w:r>
    </w:p>
    <w:p w14:paraId="02CC02DA" w14:textId="77777777" w:rsidR="00370F7C" w:rsidRDefault="00370F7C">
      <w:pPr>
        <w:spacing w:line="240" w:lineRule="auto"/>
        <w:ind w:left="1440"/>
      </w:pPr>
    </w:p>
    <w:p w14:paraId="67960E07" w14:textId="77777777" w:rsidR="00370F7C" w:rsidRDefault="00000000">
      <w:pPr>
        <w:spacing w:line="240" w:lineRule="auto"/>
        <w:ind w:left="1440"/>
      </w:pPr>
      <w:r>
        <w:rPr>
          <w:b/>
          <w:bCs/>
        </w:rPr>
        <w:t xml:space="preserve">19.10. </w:t>
      </w:r>
      <w:r>
        <w:t xml:space="preserve">Tender for or purchase licenses and permits as appropriate to the society. </w:t>
      </w:r>
    </w:p>
    <w:p w14:paraId="02A52287" w14:textId="77777777" w:rsidR="00370F7C" w:rsidRDefault="00370F7C">
      <w:pPr>
        <w:spacing w:line="240" w:lineRule="auto"/>
        <w:ind w:left="1440"/>
      </w:pPr>
    </w:p>
    <w:p w14:paraId="142A4274" w14:textId="77777777" w:rsidR="00370F7C" w:rsidRDefault="00000000">
      <w:pPr>
        <w:pStyle w:val="Heading1"/>
        <w:numPr>
          <w:ilvl w:val="0"/>
          <w:numId w:val="1"/>
        </w:numPr>
        <w:spacing w:before="0" w:after="0" w:line="240" w:lineRule="auto"/>
      </w:pPr>
      <w:bookmarkStart w:id="22" w:name="_fd72f2xdz5dg" w:colFirst="0" w:colLast="0"/>
      <w:bookmarkEnd w:id="22"/>
      <w:r>
        <w:rPr>
          <w:b/>
          <w:bCs/>
          <w:sz w:val="22"/>
          <w:szCs w:val="22"/>
        </w:rPr>
        <w:t>PERSONAL BENEFIT AND CONFLICTS OF INTEREST</w:t>
      </w:r>
    </w:p>
    <w:p w14:paraId="34441278" w14:textId="77777777" w:rsidR="00370F7C" w:rsidRDefault="00370F7C">
      <w:pPr>
        <w:spacing w:line="240" w:lineRule="auto"/>
        <w:ind w:left="1440"/>
        <w:rPr>
          <w:b/>
          <w:bCs/>
        </w:rPr>
      </w:pPr>
    </w:p>
    <w:p w14:paraId="32854429" w14:textId="77777777" w:rsidR="00370F7C" w:rsidRDefault="00000000">
      <w:pPr>
        <w:spacing w:line="240" w:lineRule="auto"/>
        <w:ind w:left="1440"/>
      </w:pPr>
      <w:r>
        <w:rPr>
          <w:b/>
          <w:bCs/>
        </w:rPr>
        <w:t xml:space="preserve">20.1 </w:t>
      </w:r>
      <w:r>
        <w:t xml:space="preserve">No member of Te Mana Ākonga, or any person associated with a member, shall participate in or materially influence any decision made by Te Mana Ākonga in respect of the payment to, or on behalf of, that member or associated person of any income, benefit, or advantage. </w:t>
      </w:r>
    </w:p>
    <w:p w14:paraId="3D94A612" w14:textId="77777777" w:rsidR="00370F7C" w:rsidRDefault="00370F7C">
      <w:pPr>
        <w:spacing w:line="240" w:lineRule="auto"/>
        <w:ind w:left="1440"/>
      </w:pPr>
    </w:p>
    <w:p w14:paraId="0AB3DDD4" w14:textId="77777777" w:rsidR="00370F7C" w:rsidRDefault="00000000">
      <w:pPr>
        <w:spacing w:line="240" w:lineRule="auto"/>
        <w:ind w:left="1440"/>
      </w:pPr>
      <w:r>
        <w:rPr>
          <w:b/>
          <w:bCs/>
        </w:rPr>
        <w:t xml:space="preserve">20.2 </w:t>
      </w:r>
      <w:r>
        <w:t xml:space="preserve">Any member or officer who has a financial or other material interest in a matter must disclose the nature and extent of that interest as soon as practicable and must not take part in any deliberation, decision, or voting relating to that matter.  </w:t>
      </w:r>
    </w:p>
    <w:p w14:paraId="3151C6F6" w14:textId="77777777" w:rsidR="00370F7C" w:rsidRDefault="00370F7C">
      <w:pPr>
        <w:spacing w:line="240" w:lineRule="auto"/>
        <w:ind w:left="1440"/>
      </w:pPr>
    </w:p>
    <w:p w14:paraId="294AA702" w14:textId="77777777" w:rsidR="00370F7C" w:rsidRDefault="00000000">
      <w:pPr>
        <w:spacing w:line="240" w:lineRule="auto"/>
        <w:ind w:left="1440"/>
      </w:pPr>
      <w:r>
        <w:rPr>
          <w:b/>
          <w:bCs/>
        </w:rPr>
        <w:t xml:space="preserve">20.3 </w:t>
      </w:r>
      <w:r>
        <w:t xml:space="preserve">Any such payment, benefit, or advantage must be reasonable and no more than would be paid in an arm’s length transaction (being the open market value) </w:t>
      </w:r>
    </w:p>
    <w:p w14:paraId="2FF5B0D3" w14:textId="77777777" w:rsidR="00370F7C" w:rsidRDefault="00370F7C">
      <w:pPr>
        <w:spacing w:line="240" w:lineRule="auto"/>
        <w:ind w:left="1440"/>
      </w:pPr>
    </w:p>
    <w:p w14:paraId="7F8D51DC" w14:textId="77777777" w:rsidR="00370F7C" w:rsidRDefault="00000000">
      <w:pPr>
        <w:spacing w:line="240" w:lineRule="auto"/>
        <w:ind w:left="1440"/>
      </w:pPr>
      <w:r>
        <w:rPr>
          <w:b/>
          <w:bCs/>
        </w:rPr>
        <w:t xml:space="preserve">20.4 </w:t>
      </w:r>
      <w:r>
        <w:t xml:space="preserve">No member or associated person shall derive any financial gain from Te Mana Ākonga except where that gain is incidental to the carrying out of the purposes of the Society and complies with this clause. </w:t>
      </w:r>
    </w:p>
    <w:p w14:paraId="6B8A6280" w14:textId="77777777" w:rsidR="00370F7C" w:rsidRDefault="00370F7C">
      <w:pPr>
        <w:spacing w:line="240" w:lineRule="auto"/>
        <w:ind w:left="1440"/>
        <w:rPr>
          <w:b/>
          <w:bCs/>
        </w:rPr>
      </w:pPr>
    </w:p>
    <w:p w14:paraId="36F1B2D3" w14:textId="77777777" w:rsidR="00370F7C" w:rsidRDefault="00000000">
      <w:pPr>
        <w:spacing w:line="240" w:lineRule="auto"/>
        <w:ind w:left="1440"/>
      </w:pPr>
      <w:r>
        <w:rPr>
          <w:b/>
          <w:bCs/>
        </w:rPr>
        <w:t xml:space="preserve">20.5 </w:t>
      </w:r>
      <w:r>
        <w:t xml:space="preserve">All conflicts of interest must be recorded and maintained by the </w:t>
      </w:r>
      <w:proofErr w:type="spellStart"/>
      <w:r>
        <w:t>Kaihāpai</w:t>
      </w:r>
      <w:proofErr w:type="spellEnd"/>
      <w:r>
        <w:t>.</w:t>
      </w:r>
    </w:p>
    <w:p w14:paraId="716618E6" w14:textId="77777777" w:rsidR="00370F7C" w:rsidRDefault="00370F7C">
      <w:pPr>
        <w:spacing w:line="240" w:lineRule="auto"/>
        <w:ind w:left="1440"/>
      </w:pPr>
    </w:p>
    <w:p w14:paraId="74D61DFF" w14:textId="77777777" w:rsidR="00370F7C" w:rsidRDefault="00370F7C">
      <w:pPr>
        <w:spacing w:line="240" w:lineRule="auto"/>
        <w:ind w:left="1440"/>
      </w:pPr>
    </w:p>
    <w:p w14:paraId="5549B5CC" w14:textId="77777777" w:rsidR="00370F7C" w:rsidRDefault="00000000">
      <w:pPr>
        <w:pStyle w:val="Heading1"/>
        <w:numPr>
          <w:ilvl w:val="0"/>
          <w:numId w:val="1"/>
        </w:numPr>
        <w:spacing w:before="0" w:after="0" w:line="240" w:lineRule="auto"/>
      </w:pPr>
      <w:bookmarkStart w:id="23" w:name="_u9eqxj4enyd6" w:colFirst="0" w:colLast="0"/>
      <w:bookmarkEnd w:id="23"/>
      <w:r>
        <w:rPr>
          <w:b/>
          <w:bCs/>
          <w:sz w:val="22"/>
          <w:szCs w:val="22"/>
        </w:rPr>
        <w:t>PARTICIPATION AND REPRESENTATION</w:t>
      </w:r>
    </w:p>
    <w:p w14:paraId="07D03E30" w14:textId="77777777" w:rsidR="00370F7C" w:rsidRDefault="00370F7C">
      <w:pPr>
        <w:spacing w:line="240" w:lineRule="auto"/>
        <w:ind w:left="1440"/>
        <w:rPr>
          <w:b/>
          <w:bCs/>
        </w:rPr>
      </w:pPr>
    </w:p>
    <w:p w14:paraId="5AEE5A34" w14:textId="77777777" w:rsidR="00370F7C" w:rsidRDefault="00000000">
      <w:pPr>
        <w:spacing w:line="240" w:lineRule="auto"/>
        <w:ind w:left="1440"/>
      </w:pPr>
      <w:r>
        <w:rPr>
          <w:b/>
          <w:bCs/>
        </w:rPr>
        <w:t xml:space="preserve">21.1 </w:t>
      </w:r>
      <w:r>
        <w:t xml:space="preserve">Participation in Te Mana Ākonga events and activities must </w:t>
      </w:r>
      <w:proofErr w:type="spellStart"/>
      <w:r>
        <w:t>prioritise</w:t>
      </w:r>
      <w:proofErr w:type="spellEnd"/>
      <w:r>
        <w:t xml:space="preserve"> ākonga Māori in alignment with the purpose and values of the Society.</w:t>
      </w:r>
    </w:p>
    <w:p w14:paraId="05076186" w14:textId="77777777" w:rsidR="00370F7C" w:rsidRDefault="00370F7C">
      <w:pPr>
        <w:spacing w:line="240" w:lineRule="auto"/>
        <w:ind w:left="1440"/>
      </w:pPr>
    </w:p>
    <w:p w14:paraId="073502FC" w14:textId="77777777" w:rsidR="00370F7C" w:rsidRDefault="00000000">
      <w:pPr>
        <w:spacing w:line="240" w:lineRule="auto"/>
        <w:ind w:left="1440"/>
      </w:pPr>
      <w:r>
        <w:rPr>
          <w:b/>
          <w:bCs/>
        </w:rPr>
        <w:t xml:space="preserve">21.2 </w:t>
      </w:r>
      <w:r>
        <w:t xml:space="preserve">Where participation numbers are limited, priority shall be given to ākonga Māori who are current students and affiliated through a member rōpū. </w:t>
      </w:r>
    </w:p>
    <w:p w14:paraId="17C044F5" w14:textId="77777777" w:rsidR="00370F7C" w:rsidRDefault="00370F7C">
      <w:pPr>
        <w:spacing w:line="240" w:lineRule="auto"/>
        <w:ind w:left="1440"/>
      </w:pPr>
    </w:p>
    <w:p w14:paraId="46222273" w14:textId="77777777" w:rsidR="00370F7C" w:rsidRDefault="00000000">
      <w:pPr>
        <w:spacing w:line="240" w:lineRule="auto"/>
        <w:ind w:left="1440"/>
      </w:pPr>
      <w:r>
        <w:rPr>
          <w:b/>
          <w:bCs/>
        </w:rPr>
        <w:lastRenderedPageBreak/>
        <w:t>21.3</w:t>
      </w:r>
      <w:r>
        <w:t xml:space="preserve"> Member rōpū may include additional participants in support roles (including </w:t>
      </w:r>
      <w:proofErr w:type="spellStart"/>
      <w:r>
        <w:t>kaimahi</w:t>
      </w:r>
      <w:proofErr w:type="spellEnd"/>
      <w:r>
        <w:t xml:space="preserve">), provided that such roles do not displace participation opportunities for ākonga Māori. </w:t>
      </w:r>
    </w:p>
    <w:p w14:paraId="26907F81" w14:textId="77777777" w:rsidR="00370F7C" w:rsidRDefault="00370F7C">
      <w:pPr>
        <w:spacing w:line="240" w:lineRule="auto"/>
        <w:ind w:left="1440"/>
      </w:pPr>
    </w:p>
    <w:p w14:paraId="107836A8" w14:textId="77777777" w:rsidR="00370F7C" w:rsidRDefault="00370F7C">
      <w:pPr>
        <w:spacing w:line="240" w:lineRule="auto"/>
        <w:ind w:left="1440"/>
      </w:pPr>
    </w:p>
    <w:p w14:paraId="6ED586BF" w14:textId="77777777" w:rsidR="00370F7C" w:rsidRDefault="00370F7C">
      <w:pPr>
        <w:spacing w:line="240" w:lineRule="auto"/>
        <w:ind w:left="1440"/>
      </w:pPr>
    </w:p>
    <w:p w14:paraId="109F44AD" w14:textId="77777777" w:rsidR="00370F7C" w:rsidRDefault="00000000">
      <w:pPr>
        <w:pStyle w:val="Heading1"/>
        <w:numPr>
          <w:ilvl w:val="0"/>
          <w:numId w:val="1"/>
        </w:numPr>
        <w:spacing w:before="0" w:after="0" w:line="240" w:lineRule="auto"/>
      </w:pPr>
      <w:bookmarkStart w:id="24" w:name="_7n2c73u3v8k6" w:colFirst="0" w:colLast="0"/>
      <w:bookmarkEnd w:id="24"/>
      <w:r>
        <w:rPr>
          <w:b/>
          <w:bCs/>
          <w:sz w:val="22"/>
          <w:szCs w:val="22"/>
        </w:rPr>
        <w:t xml:space="preserve">FINANCIAL RECORDS AND BALANCE DATE  </w:t>
      </w:r>
    </w:p>
    <w:p w14:paraId="491A5AEB" w14:textId="77777777" w:rsidR="00370F7C" w:rsidRDefault="00370F7C">
      <w:pPr>
        <w:spacing w:line="240" w:lineRule="auto"/>
        <w:ind w:left="720"/>
      </w:pPr>
    </w:p>
    <w:p w14:paraId="131EBA72" w14:textId="77777777" w:rsidR="00370F7C" w:rsidRDefault="00000000">
      <w:pPr>
        <w:spacing w:line="240" w:lineRule="auto"/>
        <w:ind w:left="1440"/>
      </w:pPr>
      <w:r>
        <w:rPr>
          <w:b/>
          <w:bCs/>
        </w:rPr>
        <w:t xml:space="preserve">22.1. </w:t>
      </w:r>
      <w:r>
        <w:t>The financial records of Te Mana Ākonga must be kept accurately and in accordance with accepted accounting practices</w:t>
      </w:r>
    </w:p>
    <w:p w14:paraId="1CE36F6C" w14:textId="77777777" w:rsidR="00370F7C" w:rsidRDefault="00370F7C">
      <w:pPr>
        <w:spacing w:line="240" w:lineRule="auto"/>
      </w:pPr>
    </w:p>
    <w:p w14:paraId="5C364B10" w14:textId="77777777" w:rsidR="00370F7C" w:rsidRDefault="00000000">
      <w:pPr>
        <w:spacing w:line="240" w:lineRule="auto"/>
        <w:ind w:left="1440"/>
      </w:pPr>
      <w:r>
        <w:rPr>
          <w:b/>
          <w:bCs/>
        </w:rPr>
        <w:t>22.2.</w:t>
      </w:r>
      <w:r>
        <w:t xml:space="preserve"> The financial records must include a cash flow statement and ledger statements</w:t>
      </w:r>
    </w:p>
    <w:p w14:paraId="29EA93EF" w14:textId="77777777" w:rsidR="00370F7C" w:rsidRDefault="00370F7C">
      <w:pPr>
        <w:spacing w:line="240" w:lineRule="auto"/>
        <w:ind w:left="1440"/>
      </w:pPr>
    </w:p>
    <w:p w14:paraId="2739F99D" w14:textId="77777777" w:rsidR="00370F7C" w:rsidRDefault="00000000">
      <w:pPr>
        <w:spacing w:line="240" w:lineRule="auto"/>
        <w:ind w:left="1440"/>
      </w:pPr>
      <w:r>
        <w:rPr>
          <w:b/>
          <w:bCs/>
        </w:rPr>
        <w:t xml:space="preserve">22.3 </w:t>
      </w:r>
      <w:r>
        <w:t xml:space="preserve">The calendar year shall be from 1st of January to 31st of December. </w:t>
      </w:r>
    </w:p>
    <w:p w14:paraId="7629C1F1" w14:textId="77777777" w:rsidR="00370F7C" w:rsidRDefault="00370F7C">
      <w:pPr>
        <w:spacing w:line="240" w:lineRule="auto"/>
        <w:ind w:left="1440"/>
      </w:pPr>
    </w:p>
    <w:p w14:paraId="3B022673" w14:textId="77777777" w:rsidR="00370F7C" w:rsidRDefault="00000000">
      <w:pPr>
        <w:pStyle w:val="Heading1"/>
        <w:numPr>
          <w:ilvl w:val="0"/>
          <w:numId w:val="1"/>
        </w:numPr>
        <w:spacing w:before="0" w:after="0" w:line="240" w:lineRule="auto"/>
      </w:pPr>
      <w:bookmarkStart w:id="25" w:name="_66pquybtmyua" w:colFirst="0" w:colLast="0"/>
      <w:bookmarkEnd w:id="25"/>
      <w:r>
        <w:rPr>
          <w:b/>
          <w:bCs/>
          <w:sz w:val="22"/>
          <w:szCs w:val="22"/>
        </w:rPr>
        <w:t>ANNUAL FINANCIAL REPORTING</w:t>
      </w:r>
    </w:p>
    <w:p w14:paraId="5C89D2D5" w14:textId="77777777" w:rsidR="00370F7C" w:rsidRDefault="00370F7C">
      <w:pPr>
        <w:spacing w:line="240" w:lineRule="auto"/>
        <w:ind w:left="1440"/>
        <w:rPr>
          <w:b/>
          <w:bCs/>
        </w:rPr>
      </w:pPr>
    </w:p>
    <w:p w14:paraId="2E6A130A" w14:textId="77777777" w:rsidR="00370F7C" w:rsidRDefault="00000000">
      <w:pPr>
        <w:spacing w:line="240" w:lineRule="auto"/>
        <w:ind w:left="1440"/>
      </w:pPr>
      <w:r>
        <w:rPr>
          <w:b/>
          <w:bCs/>
        </w:rPr>
        <w:t xml:space="preserve">23.1 </w:t>
      </w:r>
      <w:r>
        <w:t>The Executive must ensure that the Society’s financial statements are:</w:t>
      </w:r>
    </w:p>
    <w:p w14:paraId="3669426C" w14:textId="77777777" w:rsidR="00370F7C" w:rsidRDefault="00370F7C">
      <w:pPr>
        <w:spacing w:line="240" w:lineRule="auto"/>
        <w:ind w:left="1440"/>
      </w:pPr>
    </w:p>
    <w:p w14:paraId="7F25F043" w14:textId="77777777" w:rsidR="00370F7C" w:rsidRDefault="00000000">
      <w:pPr>
        <w:spacing w:line="240" w:lineRule="auto"/>
        <w:ind w:left="2160"/>
      </w:pPr>
      <w:r>
        <w:rPr>
          <w:b/>
          <w:bCs/>
        </w:rPr>
        <w:t xml:space="preserve">23.1.1 </w:t>
      </w:r>
      <w:r>
        <w:t>Prepared in accordance with the financial reporting requirements applicable to the Society under the Incorporated Societies Act 2022 and any associated financial reporting standards</w:t>
      </w:r>
    </w:p>
    <w:p w14:paraId="6D7F4208" w14:textId="77777777" w:rsidR="00370F7C" w:rsidRDefault="00370F7C">
      <w:pPr>
        <w:spacing w:line="240" w:lineRule="auto"/>
        <w:ind w:left="2160"/>
      </w:pPr>
    </w:p>
    <w:p w14:paraId="46152B4F" w14:textId="77777777" w:rsidR="00370F7C" w:rsidRDefault="00000000">
      <w:pPr>
        <w:spacing w:line="240" w:lineRule="auto"/>
        <w:ind w:left="2160"/>
      </w:pPr>
      <w:r>
        <w:rPr>
          <w:b/>
          <w:bCs/>
        </w:rPr>
        <w:t xml:space="preserve">23.1.2 </w:t>
      </w:r>
      <w:r>
        <w:t xml:space="preserve">Prepared within six (6) months of the Society’s balance date in accordance with clause 20 and filed with the Incorporated Societies Register as required by law. </w:t>
      </w:r>
    </w:p>
    <w:p w14:paraId="352B6006" w14:textId="77777777" w:rsidR="00370F7C" w:rsidRDefault="00370F7C">
      <w:pPr>
        <w:spacing w:line="240" w:lineRule="auto"/>
        <w:ind w:left="2160"/>
      </w:pPr>
    </w:p>
    <w:p w14:paraId="5C0F965A" w14:textId="77777777" w:rsidR="00370F7C" w:rsidRDefault="00000000">
      <w:pPr>
        <w:spacing w:line="240" w:lineRule="auto"/>
        <w:ind w:left="2160"/>
      </w:pPr>
      <w:r>
        <w:rPr>
          <w:b/>
          <w:bCs/>
        </w:rPr>
        <w:t xml:space="preserve">23.1.3 </w:t>
      </w:r>
      <w:r>
        <w:t xml:space="preserve">Compiled in a financial report, including a statement of financial position, by a suitably qualified person independent of the Society </w:t>
      </w:r>
    </w:p>
    <w:p w14:paraId="5D07E22B" w14:textId="77777777" w:rsidR="00370F7C" w:rsidRDefault="00370F7C">
      <w:pPr>
        <w:spacing w:line="240" w:lineRule="auto"/>
        <w:ind w:left="2160"/>
      </w:pPr>
    </w:p>
    <w:p w14:paraId="127C85E8" w14:textId="77777777" w:rsidR="00370F7C" w:rsidRDefault="00000000">
      <w:pPr>
        <w:spacing w:line="240" w:lineRule="auto"/>
        <w:ind w:left="2160"/>
      </w:pPr>
      <w:r>
        <w:rPr>
          <w:b/>
          <w:bCs/>
        </w:rPr>
        <w:t xml:space="preserve">23.1.4 </w:t>
      </w:r>
      <w:r>
        <w:t xml:space="preserve">Approved and signed on behalf of the Society by two (2) members of the Executive. </w:t>
      </w:r>
    </w:p>
    <w:p w14:paraId="4E29D98A" w14:textId="77777777" w:rsidR="00370F7C" w:rsidRDefault="00370F7C">
      <w:pPr>
        <w:spacing w:line="240" w:lineRule="auto"/>
        <w:ind w:left="2160"/>
      </w:pPr>
    </w:p>
    <w:p w14:paraId="368B6F2E" w14:textId="77777777" w:rsidR="00370F7C" w:rsidRDefault="00000000">
      <w:pPr>
        <w:spacing w:line="240" w:lineRule="auto"/>
        <w:ind w:left="1440"/>
        <w:rPr>
          <w:b/>
          <w:bCs/>
        </w:rPr>
      </w:pPr>
      <w:r>
        <w:rPr>
          <w:b/>
          <w:bCs/>
        </w:rPr>
        <w:t xml:space="preserve">23.2 </w:t>
      </w:r>
      <w:r>
        <w:t>The Executive may, at its discretion, require an audit, review engagement, or other independent assurance of the Society’s financial statements where it considers this necessary or appropriate.</w:t>
      </w:r>
      <w:r>
        <w:rPr>
          <w:b/>
          <w:bCs/>
        </w:rPr>
        <w:t xml:space="preserve"> </w:t>
      </w:r>
    </w:p>
    <w:p w14:paraId="1E350EB4" w14:textId="77777777" w:rsidR="00370F7C" w:rsidRDefault="00370F7C">
      <w:pPr>
        <w:spacing w:line="240" w:lineRule="auto"/>
        <w:ind w:left="1440"/>
        <w:rPr>
          <w:b/>
          <w:bCs/>
        </w:rPr>
      </w:pPr>
    </w:p>
    <w:p w14:paraId="7481E4CE" w14:textId="77777777" w:rsidR="00370F7C" w:rsidRDefault="00000000">
      <w:pPr>
        <w:spacing w:line="240" w:lineRule="auto"/>
        <w:ind w:left="1440"/>
      </w:pPr>
      <w:r>
        <w:rPr>
          <w:b/>
          <w:bCs/>
        </w:rPr>
        <w:t xml:space="preserve">23.3 </w:t>
      </w:r>
      <w:r>
        <w:t xml:space="preserve">An audit of the Society’s financial statements shall be undertaken where required by law. </w:t>
      </w:r>
    </w:p>
    <w:p w14:paraId="3633B5BD" w14:textId="77777777" w:rsidR="00370F7C" w:rsidRDefault="00370F7C">
      <w:pPr>
        <w:spacing w:line="240" w:lineRule="auto"/>
        <w:ind w:left="2160"/>
      </w:pPr>
    </w:p>
    <w:p w14:paraId="78CFD3B9" w14:textId="77777777" w:rsidR="00370F7C" w:rsidRDefault="00370F7C">
      <w:pPr>
        <w:spacing w:line="240" w:lineRule="auto"/>
        <w:ind w:left="2160"/>
      </w:pPr>
    </w:p>
    <w:p w14:paraId="57FA45A9" w14:textId="77777777" w:rsidR="00370F7C" w:rsidRDefault="00000000">
      <w:pPr>
        <w:pStyle w:val="Heading1"/>
        <w:numPr>
          <w:ilvl w:val="0"/>
          <w:numId w:val="1"/>
        </w:numPr>
        <w:spacing w:before="0" w:after="0" w:line="240" w:lineRule="auto"/>
      </w:pPr>
      <w:bookmarkStart w:id="26" w:name="_p63yrk2nd1s" w:colFirst="0" w:colLast="0"/>
      <w:bookmarkEnd w:id="26"/>
      <w:r>
        <w:rPr>
          <w:b/>
          <w:bCs/>
          <w:sz w:val="22"/>
          <w:szCs w:val="22"/>
        </w:rPr>
        <w:t xml:space="preserve">DISPUTES RESOLUTION </w:t>
      </w:r>
    </w:p>
    <w:p w14:paraId="374F3BFD" w14:textId="77777777" w:rsidR="00370F7C" w:rsidRDefault="00370F7C">
      <w:pPr>
        <w:spacing w:line="240" w:lineRule="auto"/>
        <w:ind w:left="720"/>
        <w:rPr>
          <w:b/>
          <w:bCs/>
        </w:rPr>
      </w:pPr>
    </w:p>
    <w:p w14:paraId="75BD1958" w14:textId="77777777" w:rsidR="00370F7C" w:rsidRDefault="00000000">
      <w:pPr>
        <w:spacing w:line="240" w:lineRule="auto"/>
        <w:ind w:left="1440"/>
      </w:pPr>
      <w:r>
        <w:rPr>
          <w:b/>
          <w:bCs/>
        </w:rPr>
        <w:t xml:space="preserve">24.1 </w:t>
      </w:r>
      <w:r>
        <w:t>INTERNAL DISPUTES</w:t>
      </w:r>
    </w:p>
    <w:p w14:paraId="72824D43" w14:textId="77777777" w:rsidR="00370F7C" w:rsidRDefault="00370F7C">
      <w:pPr>
        <w:spacing w:line="240" w:lineRule="auto"/>
        <w:ind w:left="1440"/>
      </w:pPr>
    </w:p>
    <w:p w14:paraId="0BDAECC4" w14:textId="77777777" w:rsidR="00370F7C" w:rsidRDefault="00000000">
      <w:pPr>
        <w:spacing w:line="240" w:lineRule="auto"/>
        <w:ind w:left="2160"/>
      </w:pPr>
      <w:r>
        <w:rPr>
          <w:b/>
          <w:bCs/>
        </w:rPr>
        <w:t xml:space="preserve">24.1.1 </w:t>
      </w:r>
      <w:r>
        <w:t xml:space="preserve">Any member, member rōpū, or officer of Te Mana Ākonga may raise a complaint relating to the Society, its members, member rōpū, or its officers. </w:t>
      </w:r>
    </w:p>
    <w:p w14:paraId="68B9E48E" w14:textId="77777777" w:rsidR="00370F7C" w:rsidRDefault="00370F7C">
      <w:pPr>
        <w:spacing w:line="240" w:lineRule="auto"/>
        <w:ind w:left="2160"/>
      </w:pPr>
    </w:p>
    <w:p w14:paraId="3E82151F" w14:textId="77777777" w:rsidR="00370F7C" w:rsidRDefault="00000000">
      <w:pPr>
        <w:spacing w:line="240" w:lineRule="auto"/>
        <w:ind w:left="2160"/>
      </w:pPr>
      <w:r>
        <w:rPr>
          <w:b/>
          <w:bCs/>
        </w:rPr>
        <w:t xml:space="preserve">24.1.2  </w:t>
      </w:r>
      <w:r>
        <w:t xml:space="preserve">A complaint must be made in writing to Te </w:t>
      </w:r>
      <w:proofErr w:type="spellStart"/>
      <w:r>
        <w:t>Tari</w:t>
      </w:r>
      <w:proofErr w:type="spellEnd"/>
      <w:r>
        <w:t xml:space="preserve"> </w:t>
      </w:r>
      <w:proofErr w:type="spellStart"/>
      <w:r>
        <w:t>Whakahaere</w:t>
      </w:r>
      <w:proofErr w:type="spellEnd"/>
      <w:r>
        <w:t xml:space="preserve"> and must include </w:t>
      </w:r>
    </w:p>
    <w:p w14:paraId="1F711191" w14:textId="77777777" w:rsidR="00370F7C" w:rsidRDefault="00370F7C">
      <w:pPr>
        <w:spacing w:line="240" w:lineRule="auto"/>
        <w:ind w:left="2160"/>
      </w:pPr>
    </w:p>
    <w:p w14:paraId="4FBBB035" w14:textId="77777777" w:rsidR="00370F7C" w:rsidRDefault="00000000">
      <w:pPr>
        <w:spacing w:line="240" w:lineRule="auto"/>
        <w:ind w:left="2880"/>
      </w:pPr>
      <w:r>
        <w:rPr>
          <w:b/>
          <w:bCs/>
        </w:rPr>
        <w:t>24.1.2.1</w:t>
      </w:r>
      <w:r>
        <w:t xml:space="preserve"> The nature of the complaint; and</w:t>
      </w:r>
    </w:p>
    <w:p w14:paraId="6E63B47F" w14:textId="77777777" w:rsidR="00370F7C" w:rsidRDefault="00370F7C">
      <w:pPr>
        <w:spacing w:line="240" w:lineRule="auto"/>
        <w:ind w:left="2880"/>
      </w:pPr>
    </w:p>
    <w:p w14:paraId="021064C6" w14:textId="77777777" w:rsidR="00370F7C" w:rsidRDefault="00000000">
      <w:pPr>
        <w:spacing w:line="240" w:lineRule="auto"/>
        <w:ind w:left="2880"/>
      </w:pPr>
      <w:r>
        <w:rPr>
          <w:b/>
          <w:bCs/>
        </w:rPr>
        <w:t xml:space="preserve">24.1.2.2 </w:t>
      </w:r>
      <w:r>
        <w:t>The person or persons the complaint relates to; and</w:t>
      </w:r>
    </w:p>
    <w:p w14:paraId="49F6C457" w14:textId="77777777" w:rsidR="00370F7C" w:rsidRDefault="00370F7C">
      <w:pPr>
        <w:spacing w:line="240" w:lineRule="auto"/>
        <w:ind w:left="2880"/>
      </w:pPr>
    </w:p>
    <w:p w14:paraId="1AD7113B" w14:textId="77777777" w:rsidR="00370F7C" w:rsidRDefault="00000000">
      <w:pPr>
        <w:spacing w:line="240" w:lineRule="auto"/>
        <w:ind w:left="2880"/>
      </w:pPr>
      <w:r>
        <w:rPr>
          <w:b/>
          <w:bCs/>
        </w:rPr>
        <w:t>24.1.2.3</w:t>
      </w:r>
      <w:r>
        <w:t xml:space="preserve"> The outcome sought </w:t>
      </w:r>
    </w:p>
    <w:p w14:paraId="47BCC3D3" w14:textId="77777777" w:rsidR="00370F7C" w:rsidRDefault="00370F7C">
      <w:pPr>
        <w:spacing w:line="240" w:lineRule="auto"/>
        <w:ind w:left="2880"/>
      </w:pPr>
    </w:p>
    <w:p w14:paraId="2FB142C1" w14:textId="77777777" w:rsidR="00370F7C" w:rsidRDefault="00000000">
      <w:pPr>
        <w:spacing w:line="240" w:lineRule="auto"/>
        <w:ind w:left="2160"/>
      </w:pPr>
      <w:r>
        <w:rPr>
          <w:b/>
          <w:bCs/>
        </w:rPr>
        <w:t xml:space="preserve">24.1.3 </w:t>
      </w:r>
      <w:r>
        <w:t xml:space="preserve">Upon receiving a complaint, Te </w:t>
      </w:r>
      <w:proofErr w:type="spellStart"/>
      <w:r>
        <w:t>Tari</w:t>
      </w:r>
      <w:proofErr w:type="spellEnd"/>
      <w:r>
        <w:t xml:space="preserve"> </w:t>
      </w:r>
      <w:proofErr w:type="spellStart"/>
      <w:r>
        <w:t>Whakahaere</w:t>
      </w:r>
      <w:proofErr w:type="spellEnd"/>
      <w:r>
        <w:t xml:space="preserve"> must: </w:t>
      </w:r>
    </w:p>
    <w:p w14:paraId="3E5ABC6E" w14:textId="77777777" w:rsidR="00370F7C" w:rsidRDefault="00370F7C">
      <w:pPr>
        <w:spacing w:line="240" w:lineRule="auto"/>
        <w:ind w:left="2160"/>
      </w:pPr>
    </w:p>
    <w:p w14:paraId="39FBAB64" w14:textId="77777777" w:rsidR="00370F7C" w:rsidRDefault="00000000">
      <w:pPr>
        <w:spacing w:line="240" w:lineRule="auto"/>
        <w:ind w:left="2880"/>
      </w:pPr>
      <w:r>
        <w:rPr>
          <w:b/>
          <w:bCs/>
        </w:rPr>
        <w:t>24.1.3.1</w:t>
      </w:r>
      <w:r>
        <w:t xml:space="preserve"> acknowledge receipt of the complaint within a reasonable timeframe; and </w:t>
      </w:r>
    </w:p>
    <w:p w14:paraId="06EAF698" w14:textId="77777777" w:rsidR="00370F7C" w:rsidRDefault="00370F7C">
      <w:pPr>
        <w:spacing w:line="240" w:lineRule="auto"/>
        <w:ind w:left="2880"/>
      </w:pPr>
    </w:p>
    <w:p w14:paraId="7F02E1D5" w14:textId="77777777" w:rsidR="00370F7C" w:rsidRDefault="00000000">
      <w:pPr>
        <w:spacing w:line="240" w:lineRule="auto"/>
        <w:ind w:left="2880"/>
      </w:pPr>
      <w:r>
        <w:rPr>
          <w:b/>
          <w:bCs/>
        </w:rPr>
        <w:t xml:space="preserve">24.1.3.2 </w:t>
      </w:r>
      <w:r>
        <w:t xml:space="preserve">seek to resolve the matter in the first instance through </w:t>
      </w:r>
      <w:proofErr w:type="spellStart"/>
      <w:r>
        <w:t>tikanga</w:t>
      </w:r>
      <w:proofErr w:type="spellEnd"/>
      <w:r>
        <w:t xml:space="preserve"> Māori processes, including hui and kōrero, guided by the values of </w:t>
      </w:r>
      <w:proofErr w:type="spellStart"/>
      <w:r>
        <w:t>Rangatiratanga</w:t>
      </w:r>
      <w:proofErr w:type="spellEnd"/>
      <w:r>
        <w:t xml:space="preserve">, </w:t>
      </w:r>
      <w:proofErr w:type="spellStart"/>
      <w:r>
        <w:t>Aroha</w:t>
      </w:r>
      <w:proofErr w:type="spellEnd"/>
      <w:r>
        <w:t xml:space="preserve">, and </w:t>
      </w:r>
      <w:proofErr w:type="spellStart"/>
      <w:r>
        <w:t>Tauutuutu</w:t>
      </w:r>
      <w:proofErr w:type="spellEnd"/>
      <w:r>
        <w:t xml:space="preserve"> </w:t>
      </w:r>
    </w:p>
    <w:p w14:paraId="2C9EA68F" w14:textId="77777777" w:rsidR="00370F7C" w:rsidRDefault="00370F7C">
      <w:pPr>
        <w:spacing w:line="240" w:lineRule="auto"/>
        <w:ind w:left="2880"/>
      </w:pPr>
    </w:p>
    <w:p w14:paraId="5D68914B" w14:textId="77777777" w:rsidR="00370F7C" w:rsidRDefault="00000000">
      <w:pPr>
        <w:spacing w:line="240" w:lineRule="auto"/>
        <w:ind w:left="2160"/>
      </w:pPr>
      <w:r>
        <w:rPr>
          <w:b/>
          <w:bCs/>
        </w:rPr>
        <w:t xml:space="preserve">24.1.4 </w:t>
      </w:r>
      <w:r>
        <w:t xml:space="preserve">Where the matter cannot be resolved informally: </w:t>
      </w:r>
    </w:p>
    <w:p w14:paraId="0F9ABFD1" w14:textId="77777777" w:rsidR="00370F7C" w:rsidRDefault="00370F7C">
      <w:pPr>
        <w:spacing w:line="240" w:lineRule="auto"/>
        <w:ind w:left="2160"/>
      </w:pPr>
    </w:p>
    <w:p w14:paraId="3EBD7909" w14:textId="77777777" w:rsidR="00370F7C" w:rsidRDefault="00000000">
      <w:pPr>
        <w:spacing w:line="240" w:lineRule="auto"/>
        <w:ind w:left="2880"/>
      </w:pPr>
      <w:r>
        <w:rPr>
          <w:b/>
          <w:bCs/>
        </w:rPr>
        <w:t xml:space="preserve">24.1.4.1 </w:t>
      </w:r>
      <w:r>
        <w:t xml:space="preserve">full details of the complaint must be provided to the person, persons, or member rōpū concerned; and </w:t>
      </w:r>
    </w:p>
    <w:p w14:paraId="05D92C62" w14:textId="77777777" w:rsidR="00370F7C" w:rsidRDefault="00370F7C">
      <w:pPr>
        <w:spacing w:line="240" w:lineRule="auto"/>
        <w:ind w:left="2880"/>
      </w:pPr>
    </w:p>
    <w:p w14:paraId="77886478" w14:textId="77777777" w:rsidR="00370F7C" w:rsidRDefault="00000000">
      <w:pPr>
        <w:spacing w:line="240" w:lineRule="auto"/>
        <w:ind w:left="2880"/>
      </w:pPr>
      <w:r>
        <w:rPr>
          <w:b/>
          <w:bCs/>
        </w:rPr>
        <w:t xml:space="preserve">24.1.4.2 </w:t>
      </w:r>
      <w:r>
        <w:t xml:space="preserve">they must be given a reasonable opportunity to respond.  </w:t>
      </w:r>
    </w:p>
    <w:p w14:paraId="46834AA0" w14:textId="77777777" w:rsidR="00370F7C" w:rsidRDefault="00370F7C">
      <w:pPr>
        <w:spacing w:line="240" w:lineRule="auto"/>
        <w:ind w:left="2880"/>
      </w:pPr>
    </w:p>
    <w:p w14:paraId="35D2BFB5" w14:textId="77777777" w:rsidR="00370F7C" w:rsidRDefault="00000000">
      <w:pPr>
        <w:spacing w:line="240" w:lineRule="auto"/>
        <w:ind w:left="2160"/>
      </w:pPr>
      <w:r>
        <w:rPr>
          <w:b/>
          <w:bCs/>
        </w:rPr>
        <w:t xml:space="preserve">24.1.5 </w:t>
      </w:r>
      <w:r>
        <w:t xml:space="preserve">Te </w:t>
      </w:r>
      <w:proofErr w:type="spellStart"/>
      <w:r>
        <w:t>Tari</w:t>
      </w:r>
      <w:proofErr w:type="spellEnd"/>
      <w:r>
        <w:t xml:space="preserve"> </w:t>
      </w:r>
      <w:proofErr w:type="spellStart"/>
      <w:r>
        <w:t>Whakahaere</w:t>
      </w:r>
      <w:proofErr w:type="spellEnd"/>
      <w:r>
        <w:t xml:space="preserve"> must consider the matter: </w:t>
      </w:r>
    </w:p>
    <w:p w14:paraId="71114596" w14:textId="77777777" w:rsidR="00370F7C" w:rsidRDefault="00370F7C">
      <w:pPr>
        <w:spacing w:line="240" w:lineRule="auto"/>
        <w:ind w:left="2160"/>
      </w:pPr>
    </w:p>
    <w:p w14:paraId="3EA78C98" w14:textId="77777777" w:rsidR="00370F7C" w:rsidRDefault="00000000">
      <w:pPr>
        <w:spacing w:line="240" w:lineRule="auto"/>
        <w:ind w:left="2880"/>
      </w:pPr>
      <w:r>
        <w:rPr>
          <w:b/>
          <w:bCs/>
        </w:rPr>
        <w:t>24.1.5.1</w:t>
      </w:r>
      <w:r>
        <w:t xml:space="preserve"> fairly and impartially; and</w:t>
      </w:r>
    </w:p>
    <w:p w14:paraId="3CC97BDC" w14:textId="77777777" w:rsidR="00370F7C" w:rsidRDefault="00000000">
      <w:pPr>
        <w:spacing w:line="240" w:lineRule="auto"/>
        <w:ind w:left="2880"/>
      </w:pPr>
      <w:r>
        <w:rPr>
          <w:b/>
          <w:bCs/>
        </w:rPr>
        <w:t>24.1.5.2</w:t>
      </w:r>
      <w:r>
        <w:t xml:space="preserve">  in accordance with the principles of natural justice; and  </w:t>
      </w:r>
    </w:p>
    <w:p w14:paraId="18A17C31" w14:textId="77777777" w:rsidR="00370F7C" w:rsidRDefault="00370F7C">
      <w:pPr>
        <w:spacing w:line="240" w:lineRule="auto"/>
        <w:ind w:left="2880"/>
      </w:pPr>
    </w:p>
    <w:p w14:paraId="06263268" w14:textId="77777777" w:rsidR="00370F7C" w:rsidRDefault="00000000">
      <w:pPr>
        <w:spacing w:line="240" w:lineRule="auto"/>
        <w:ind w:left="2880"/>
      </w:pPr>
      <w:r>
        <w:rPr>
          <w:b/>
          <w:bCs/>
        </w:rPr>
        <w:t xml:space="preserve">24.1.5.3 </w:t>
      </w:r>
      <w:r>
        <w:t xml:space="preserve"> guided by the values of </w:t>
      </w:r>
      <w:proofErr w:type="spellStart"/>
      <w:r>
        <w:t>Hiranga</w:t>
      </w:r>
      <w:proofErr w:type="spellEnd"/>
      <w:r>
        <w:t xml:space="preserve">, Mana </w:t>
      </w:r>
      <w:proofErr w:type="spellStart"/>
      <w:r>
        <w:t>Whakapapa</w:t>
      </w:r>
      <w:proofErr w:type="spellEnd"/>
      <w:r>
        <w:t xml:space="preserve">, and </w:t>
      </w:r>
      <w:proofErr w:type="spellStart"/>
      <w:r>
        <w:t>Kanorau</w:t>
      </w:r>
      <w:proofErr w:type="spellEnd"/>
      <w:r>
        <w:t xml:space="preserve"> </w:t>
      </w:r>
    </w:p>
    <w:p w14:paraId="026861A7" w14:textId="77777777" w:rsidR="00370F7C" w:rsidRDefault="00370F7C">
      <w:pPr>
        <w:spacing w:line="240" w:lineRule="auto"/>
        <w:ind w:left="2880"/>
      </w:pPr>
    </w:p>
    <w:p w14:paraId="7976FB09" w14:textId="77777777" w:rsidR="00370F7C" w:rsidRDefault="00000000">
      <w:pPr>
        <w:spacing w:line="240" w:lineRule="auto"/>
        <w:ind w:left="2160"/>
      </w:pPr>
      <w:r>
        <w:rPr>
          <w:b/>
          <w:bCs/>
        </w:rPr>
        <w:t xml:space="preserve">24.1.6 </w:t>
      </w:r>
      <w:r>
        <w:t xml:space="preserve">Where any member of Te </w:t>
      </w:r>
      <w:proofErr w:type="spellStart"/>
      <w:r>
        <w:t>Tari</w:t>
      </w:r>
      <w:proofErr w:type="spellEnd"/>
      <w:r>
        <w:t xml:space="preserve"> </w:t>
      </w:r>
      <w:proofErr w:type="spellStart"/>
      <w:r>
        <w:t>Whakahaere</w:t>
      </w:r>
      <w:proofErr w:type="spellEnd"/>
      <w:r>
        <w:t xml:space="preserve"> has a conflict of interest, or where the matter cannot reasonably be determined by Te </w:t>
      </w:r>
      <w:proofErr w:type="spellStart"/>
      <w:r>
        <w:t>Tari</w:t>
      </w:r>
      <w:proofErr w:type="spellEnd"/>
      <w:r>
        <w:t xml:space="preserve"> </w:t>
      </w:r>
      <w:proofErr w:type="spellStart"/>
      <w:r>
        <w:t>Whakahaere</w:t>
      </w:r>
      <w:proofErr w:type="spellEnd"/>
      <w:r>
        <w:t xml:space="preserve">, an independent panel shall be appointed. This panel shall, where possible, consist of </w:t>
      </w:r>
      <w:proofErr w:type="spellStart"/>
      <w:r>
        <w:t>Kaiārahi</w:t>
      </w:r>
      <w:proofErr w:type="spellEnd"/>
      <w:r>
        <w:t xml:space="preserve"> or life members of Te Mana Ākonga. </w:t>
      </w:r>
    </w:p>
    <w:p w14:paraId="64899164" w14:textId="77777777" w:rsidR="00370F7C" w:rsidRDefault="00370F7C">
      <w:pPr>
        <w:spacing w:line="240" w:lineRule="auto"/>
        <w:ind w:left="2160"/>
        <w:rPr>
          <w:b/>
          <w:bCs/>
        </w:rPr>
      </w:pPr>
    </w:p>
    <w:p w14:paraId="0C9B832C" w14:textId="77777777" w:rsidR="00370F7C" w:rsidRDefault="00000000">
      <w:pPr>
        <w:spacing w:line="240" w:lineRule="auto"/>
        <w:ind w:left="2160"/>
      </w:pPr>
      <w:r>
        <w:rPr>
          <w:b/>
          <w:bCs/>
        </w:rPr>
        <w:t xml:space="preserve">24.1.7 </w:t>
      </w:r>
      <w:r>
        <w:t xml:space="preserve">A decision must be made within a reasonable timeframe and communicated to all parties involved, with respect for the mana of all individuals and member rōpū. </w:t>
      </w:r>
    </w:p>
    <w:p w14:paraId="4503DA4B" w14:textId="77777777" w:rsidR="00370F7C" w:rsidRDefault="00370F7C">
      <w:pPr>
        <w:spacing w:line="240" w:lineRule="auto"/>
        <w:ind w:left="2160"/>
      </w:pPr>
    </w:p>
    <w:p w14:paraId="3FDA48A3" w14:textId="77777777" w:rsidR="00370F7C" w:rsidRDefault="00000000">
      <w:pPr>
        <w:spacing w:line="240" w:lineRule="auto"/>
        <w:ind w:left="2160"/>
      </w:pPr>
      <w:r>
        <w:rPr>
          <w:b/>
          <w:bCs/>
        </w:rPr>
        <w:t xml:space="preserve">24.1.8 </w:t>
      </w:r>
      <w:r>
        <w:t xml:space="preserve">Any party to the dispute may request that the matter be reviewed at Hui </w:t>
      </w:r>
      <w:proofErr w:type="spellStart"/>
      <w:r>
        <w:t>Kaiārahi</w:t>
      </w:r>
      <w:proofErr w:type="spellEnd"/>
      <w:r>
        <w:t>, whose decision shall be final.</w:t>
      </w:r>
    </w:p>
    <w:p w14:paraId="34216371" w14:textId="77777777" w:rsidR="00370F7C" w:rsidRDefault="00370F7C">
      <w:pPr>
        <w:spacing w:line="240" w:lineRule="auto"/>
        <w:ind w:left="2160"/>
      </w:pPr>
    </w:p>
    <w:p w14:paraId="7FF0B1CD" w14:textId="77777777" w:rsidR="00370F7C" w:rsidRDefault="00000000">
      <w:pPr>
        <w:spacing w:line="240" w:lineRule="auto"/>
        <w:ind w:left="2160"/>
      </w:pPr>
      <w:r>
        <w:rPr>
          <w:b/>
          <w:bCs/>
        </w:rPr>
        <w:t xml:space="preserve">24.1.9 </w:t>
      </w:r>
      <w:r>
        <w:t xml:space="preserve">All internal dispute processes must uphold Mana Ākonga, ensuring that the wellbeing and collective interests of ākonga Māori remain the priority. </w:t>
      </w:r>
    </w:p>
    <w:p w14:paraId="4FE1F7D0" w14:textId="77777777" w:rsidR="00370F7C" w:rsidRDefault="00370F7C">
      <w:pPr>
        <w:spacing w:line="240" w:lineRule="auto"/>
        <w:ind w:left="2160"/>
      </w:pPr>
    </w:p>
    <w:p w14:paraId="2AECC772" w14:textId="77777777" w:rsidR="00370F7C" w:rsidRDefault="00000000">
      <w:pPr>
        <w:spacing w:line="240" w:lineRule="auto"/>
        <w:ind w:left="1440"/>
        <w:rPr>
          <w:b/>
          <w:bCs/>
        </w:rPr>
      </w:pPr>
      <w:r>
        <w:rPr>
          <w:b/>
          <w:bCs/>
        </w:rPr>
        <w:t>24.2 EXTERNAL MATTERS AND ADVOCACY</w:t>
      </w:r>
    </w:p>
    <w:p w14:paraId="58AC34EF" w14:textId="77777777" w:rsidR="00370F7C" w:rsidRDefault="00370F7C">
      <w:pPr>
        <w:spacing w:line="240" w:lineRule="auto"/>
        <w:ind w:left="1440"/>
      </w:pPr>
    </w:p>
    <w:p w14:paraId="61778A77" w14:textId="77777777" w:rsidR="00370F7C" w:rsidRDefault="00000000">
      <w:pPr>
        <w:spacing w:line="240" w:lineRule="auto"/>
        <w:ind w:left="2160"/>
      </w:pPr>
      <w:r>
        <w:rPr>
          <w:b/>
          <w:bCs/>
        </w:rPr>
        <w:t>24.2.1</w:t>
      </w:r>
      <w:r>
        <w:t xml:space="preserve"> Te Mana Ākonga may receive and consider issues, disputes, or concerns affecting ākonga Māori within the tertiary education system.</w:t>
      </w:r>
    </w:p>
    <w:p w14:paraId="4207E8AC" w14:textId="77777777" w:rsidR="00370F7C" w:rsidRDefault="00370F7C">
      <w:pPr>
        <w:spacing w:line="240" w:lineRule="auto"/>
        <w:ind w:left="2160"/>
      </w:pPr>
    </w:p>
    <w:p w14:paraId="4475E879" w14:textId="77777777" w:rsidR="00370F7C" w:rsidRDefault="00000000">
      <w:pPr>
        <w:spacing w:line="240" w:lineRule="auto"/>
        <w:ind w:left="2160"/>
      </w:pPr>
      <w:r>
        <w:rPr>
          <w:b/>
          <w:bCs/>
        </w:rPr>
        <w:t xml:space="preserve">24.2.2 </w:t>
      </w:r>
      <w:r>
        <w:t>External matters may be raised by member rōpū, members of Te Mana Ākonga, or other stakeholders.</w:t>
      </w:r>
    </w:p>
    <w:p w14:paraId="7A644990" w14:textId="77777777" w:rsidR="00370F7C" w:rsidRDefault="00370F7C">
      <w:pPr>
        <w:spacing w:line="240" w:lineRule="auto"/>
        <w:ind w:left="2160"/>
        <w:rPr>
          <w:b/>
          <w:bCs/>
        </w:rPr>
      </w:pPr>
    </w:p>
    <w:p w14:paraId="746710D2" w14:textId="77777777" w:rsidR="00370F7C" w:rsidRDefault="00000000">
      <w:pPr>
        <w:spacing w:line="240" w:lineRule="auto"/>
        <w:ind w:left="2160"/>
      </w:pPr>
      <w:r>
        <w:rPr>
          <w:b/>
          <w:bCs/>
        </w:rPr>
        <w:t>24.2.3</w:t>
      </w:r>
      <w:r>
        <w:t xml:space="preserve"> The Executive, through Te </w:t>
      </w:r>
      <w:proofErr w:type="spellStart"/>
      <w:r>
        <w:t>Tari</w:t>
      </w:r>
      <w:proofErr w:type="spellEnd"/>
      <w:r>
        <w:t xml:space="preserve"> </w:t>
      </w:r>
      <w:proofErr w:type="spellStart"/>
      <w:r>
        <w:t>Whakahaere</w:t>
      </w:r>
      <w:proofErr w:type="spellEnd"/>
      <w:r>
        <w:t>, shall determine:</w:t>
      </w:r>
    </w:p>
    <w:p w14:paraId="30FD3DB4" w14:textId="77777777" w:rsidR="00370F7C" w:rsidRDefault="00000000">
      <w:pPr>
        <w:spacing w:line="240" w:lineRule="auto"/>
        <w:ind w:left="2160"/>
      </w:pPr>
      <w:r>
        <w:t xml:space="preserve"> </w:t>
      </w:r>
    </w:p>
    <w:p w14:paraId="7E34EE24" w14:textId="77777777" w:rsidR="00370F7C" w:rsidRDefault="00000000">
      <w:pPr>
        <w:spacing w:line="240" w:lineRule="auto"/>
        <w:ind w:left="2880"/>
      </w:pPr>
      <w:r>
        <w:rPr>
          <w:b/>
          <w:bCs/>
        </w:rPr>
        <w:t>24.2.3.1</w:t>
      </w:r>
      <w:r>
        <w:t xml:space="preserve"> whether Te Mana Ākonga will act on the matter; and</w:t>
      </w:r>
    </w:p>
    <w:p w14:paraId="4FA0CD6B" w14:textId="77777777" w:rsidR="00370F7C" w:rsidRDefault="00000000">
      <w:pPr>
        <w:spacing w:line="240" w:lineRule="auto"/>
        <w:ind w:left="2880"/>
      </w:pPr>
      <w:r>
        <w:t xml:space="preserve"> </w:t>
      </w:r>
    </w:p>
    <w:p w14:paraId="66F562C0" w14:textId="77777777" w:rsidR="00370F7C" w:rsidRDefault="00000000">
      <w:pPr>
        <w:spacing w:line="240" w:lineRule="auto"/>
        <w:ind w:left="2880"/>
      </w:pPr>
      <w:r>
        <w:rPr>
          <w:b/>
          <w:bCs/>
        </w:rPr>
        <w:t xml:space="preserve">24.2.3.2 </w:t>
      </w:r>
      <w:r>
        <w:t>the nature and extent of any advocacy or action.</w:t>
      </w:r>
    </w:p>
    <w:p w14:paraId="6EDA5AA1" w14:textId="77777777" w:rsidR="00370F7C" w:rsidRDefault="00370F7C">
      <w:pPr>
        <w:spacing w:line="240" w:lineRule="auto"/>
        <w:ind w:left="2880"/>
      </w:pPr>
    </w:p>
    <w:p w14:paraId="49D3CE7F" w14:textId="77777777" w:rsidR="00370F7C" w:rsidRDefault="00000000">
      <w:pPr>
        <w:spacing w:line="240" w:lineRule="auto"/>
        <w:ind w:left="2160"/>
      </w:pPr>
      <w:r>
        <w:rPr>
          <w:b/>
          <w:bCs/>
        </w:rPr>
        <w:t>24.2.4</w:t>
      </w:r>
      <w:r>
        <w:t xml:space="preserve"> Te Mana Ākonga is not obliged to act on every matter raised and retains discretion to </w:t>
      </w:r>
      <w:proofErr w:type="spellStart"/>
      <w:r>
        <w:t>prioritise</w:t>
      </w:r>
      <w:proofErr w:type="spellEnd"/>
      <w:r>
        <w:t xml:space="preserve"> matters that align with its mission, objectives, and values. </w:t>
      </w:r>
    </w:p>
    <w:p w14:paraId="5DA5A94A" w14:textId="77777777" w:rsidR="00370F7C" w:rsidRDefault="00370F7C">
      <w:pPr>
        <w:spacing w:line="240" w:lineRule="auto"/>
        <w:ind w:left="2160"/>
      </w:pPr>
    </w:p>
    <w:p w14:paraId="375C5CD7" w14:textId="77777777" w:rsidR="00370F7C" w:rsidRDefault="00000000">
      <w:pPr>
        <w:spacing w:line="240" w:lineRule="auto"/>
        <w:ind w:left="2160"/>
      </w:pPr>
      <w:r>
        <w:rPr>
          <w:b/>
          <w:bCs/>
        </w:rPr>
        <w:t>24.2.5</w:t>
      </w:r>
      <w:r>
        <w:t xml:space="preserve"> In undertaking advocacy, Te Mana Ākonga will act in a manner that reflects its commitment to Te </w:t>
      </w:r>
      <w:proofErr w:type="spellStart"/>
      <w:r>
        <w:t>Tiriti</w:t>
      </w:r>
      <w:proofErr w:type="spellEnd"/>
      <w:r>
        <w:t xml:space="preserve"> o Waitangi and its values.</w:t>
      </w:r>
    </w:p>
    <w:p w14:paraId="6D627F97" w14:textId="77777777" w:rsidR="00370F7C" w:rsidRDefault="00370F7C">
      <w:pPr>
        <w:spacing w:line="240" w:lineRule="auto"/>
        <w:ind w:left="2160"/>
      </w:pPr>
    </w:p>
    <w:p w14:paraId="76C5BBBD" w14:textId="77777777" w:rsidR="00370F7C" w:rsidRDefault="00000000">
      <w:pPr>
        <w:spacing w:line="240" w:lineRule="auto"/>
        <w:ind w:left="2160"/>
      </w:pPr>
      <w:r>
        <w:rPr>
          <w:b/>
          <w:bCs/>
        </w:rPr>
        <w:t xml:space="preserve">24.2.6 </w:t>
      </w:r>
      <w:r>
        <w:t>External matters and advocacy are not subject to the internal dispute resolution process outlined in clause (24.1)</w:t>
      </w:r>
    </w:p>
    <w:p w14:paraId="1AC0337B" w14:textId="77777777" w:rsidR="00370F7C" w:rsidRDefault="00370F7C">
      <w:pPr>
        <w:spacing w:line="240" w:lineRule="auto"/>
        <w:ind w:left="2160"/>
      </w:pPr>
    </w:p>
    <w:p w14:paraId="5A83A5DC" w14:textId="77777777" w:rsidR="00370F7C" w:rsidRDefault="00000000">
      <w:pPr>
        <w:pStyle w:val="Heading1"/>
        <w:numPr>
          <w:ilvl w:val="0"/>
          <w:numId w:val="1"/>
        </w:numPr>
        <w:spacing w:before="0" w:after="0" w:line="240" w:lineRule="auto"/>
      </w:pPr>
      <w:bookmarkStart w:id="27" w:name="_d56f14qavhy5" w:colFirst="0" w:colLast="0"/>
      <w:bookmarkEnd w:id="27"/>
      <w:r>
        <w:rPr>
          <w:b/>
          <w:bCs/>
          <w:sz w:val="22"/>
          <w:szCs w:val="22"/>
        </w:rPr>
        <w:t>WINDING UP THE SOCIETY</w:t>
      </w:r>
    </w:p>
    <w:p w14:paraId="077EE143" w14:textId="77777777" w:rsidR="00370F7C" w:rsidRDefault="00370F7C">
      <w:pPr>
        <w:spacing w:line="240" w:lineRule="auto"/>
        <w:ind w:left="1440"/>
      </w:pPr>
    </w:p>
    <w:p w14:paraId="29946FE1" w14:textId="77777777" w:rsidR="00370F7C" w:rsidRDefault="00000000">
      <w:pPr>
        <w:spacing w:line="240" w:lineRule="auto"/>
        <w:ind w:left="1440"/>
      </w:pPr>
      <w:r>
        <w:rPr>
          <w:b/>
          <w:bCs/>
        </w:rPr>
        <w:t>25.1.</w:t>
      </w:r>
      <w:r>
        <w:t xml:space="preserve"> A simple majority of a Te Huinga Tauira may wind up the society. Life members must be given seven days notice of any such meeting. In addition, a second meeting must be held within 30 days of the last Te Huinga Tauira to </w:t>
      </w:r>
      <w:proofErr w:type="spellStart"/>
      <w:r>
        <w:t>legalise</w:t>
      </w:r>
      <w:proofErr w:type="spellEnd"/>
      <w:r>
        <w:t xml:space="preserve"> the decision made. Upon winding up, all assets must be capitalized, and any outstanding debts must be paid first. Any remaining assets, including monetary assets, will be donated to an approved charitable </w:t>
      </w:r>
      <w:proofErr w:type="spellStart"/>
      <w:r>
        <w:t>organisation</w:t>
      </w:r>
      <w:proofErr w:type="spellEnd"/>
      <w:r>
        <w:t xml:space="preserve"> of a similar nature who are resident within New Zealand.</w:t>
      </w:r>
    </w:p>
    <w:p w14:paraId="3E94C87B" w14:textId="77777777" w:rsidR="00370F7C" w:rsidRDefault="00370F7C">
      <w:pPr>
        <w:spacing w:line="240" w:lineRule="auto"/>
        <w:ind w:left="1440"/>
      </w:pPr>
    </w:p>
    <w:p w14:paraId="6CDBE3EF" w14:textId="77777777" w:rsidR="00370F7C" w:rsidRDefault="00000000">
      <w:pPr>
        <w:pStyle w:val="Heading1"/>
        <w:numPr>
          <w:ilvl w:val="0"/>
          <w:numId w:val="1"/>
        </w:numPr>
        <w:spacing w:before="0" w:after="0" w:line="240" w:lineRule="auto"/>
      </w:pPr>
      <w:bookmarkStart w:id="28" w:name="_z89l94vi73o6" w:colFirst="0" w:colLast="0"/>
      <w:bookmarkEnd w:id="28"/>
      <w:r>
        <w:rPr>
          <w:b/>
          <w:bCs/>
          <w:sz w:val="22"/>
          <w:szCs w:val="22"/>
        </w:rPr>
        <w:t xml:space="preserve">NOTICE OF AGENDA ITEMS </w:t>
      </w:r>
    </w:p>
    <w:p w14:paraId="4AC42C14" w14:textId="77777777" w:rsidR="00370F7C" w:rsidRDefault="00370F7C">
      <w:pPr>
        <w:spacing w:line="240" w:lineRule="auto"/>
        <w:ind w:left="1440"/>
        <w:rPr>
          <w:b/>
          <w:bCs/>
        </w:rPr>
      </w:pPr>
    </w:p>
    <w:p w14:paraId="62DBD674" w14:textId="77777777" w:rsidR="00370F7C" w:rsidRDefault="00000000">
      <w:pPr>
        <w:spacing w:line="240" w:lineRule="auto"/>
        <w:ind w:left="1440"/>
      </w:pPr>
      <w:r>
        <w:rPr>
          <w:b/>
          <w:bCs/>
        </w:rPr>
        <w:t xml:space="preserve">26.1 </w:t>
      </w:r>
      <w:r>
        <w:t xml:space="preserve">Members of the society shall be sent notice one week before a Hui </w:t>
      </w:r>
      <w:proofErr w:type="spellStart"/>
      <w:r>
        <w:t>Kaiārahi</w:t>
      </w:r>
      <w:proofErr w:type="spellEnd"/>
      <w:r>
        <w:t xml:space="preserve"> and 14 days before a Te Huinga Tauira to advise them of the agenda for such meetings</w:t>
      </w:r>
    </w:p>
    <w:p w14:paraId="26BEFC28" w14:textId="77777777" w:rsidR="00370F7C" w:rsidRDefault="00370F7C">
      <w:pPr>
        <w:spacing w:line="240" w:lineRule="auto"/>
        <w:ind w:left="1440"/>
        <w:rPr>
          <w:b/>
          <w:bCs/>
        </w:rPr>
      </w:pPr>
    </w:p>
    <w:p w14:paraId="07DC401C" w14:textId="77777777" w:rsidR="00370F7C" w:rsidRDefault="00000000">
      <w:pPr>
        <w:pStyle w:val="Heading1"/>
        <w:numPr>
          <w:ilvl w:val="0"/>
          <w:numId w:val="1"/>
        </w:numPr>
        <w:spacing w:before="0" w:after="0" w:line="240" w:lineRule="auto"/>
      </w:pPr>
      <w:bookmarkStart w:id="29" w:name="_d7yrgz66c1oz" w:colFirst="0" w:colLast="0"/>
      <w:bookmarkEnd w:id="29"/>
      <w:r>
        <w:rPr>
          <w:b/>
          <w:bCs/>
          <w:sz w:val="22"/>
          <w:szCs w:val="22"/>
        </w:rPr>
        <w:t xml:space="preserve">THE SEAL </w:t>
      </w:r>
    </w:p>
    <w:p w14:paraId="279420C7" w14:textId="77777777" w:rsidR="00370F7C" w:rsidRDefault="00000000">
      <w:pPr>
        <w:widowControl w:val="0"/>
        <w:spacing w:before="196" w:line="240" w:lineRule="auto"/>
        <w:ind w:left="744" w:right="16" w:hanging="8"/>
      </w:pPr>
      <w:r>
        <w:rPr>
          <w:b/>
          <w:bCs/>
        </w:rPr>
        <w:t xml:space="preserve">27.1. </w:t>
      </w:r>
      <w:r>
        <w:t xml:space="preserve">The </w:t>
      </w:r>
      <w:proofErr w:type="spellStart"/>
      <w:r>
        <w:t>Kaihāpai</w:t>
      </w:r>
      <w:proofErr w:type="spellEnd"/>
      <w:r>
        <w:t xml:space="preserve"> shall approve the form of the seal and shall control and administer its use. </w:t>
      </w:r>
    </w:p>
    <w:p w14:paraId="78BA4B61" w14:textId="77777777" w:rsidR="00370F7C" w:rsidRDefault="00370F7C">
      <w:pPr>
        <w:widowControl w:val="0"/>
        <w:spacing w:before="196" w:line="240" w:lineRule="auto"/>
        <w:ind w:left="744" w:right="16" w:hanging="8"/>
      </w:pPr>
    </w:p>
    <w:p w14:paraId="1DEAC752" w14:textId="77777777" w:rsidR="00370F7C" w:rsidRDefault="00000000">
      <w:pPr>
        <w:pStyle w:val="Heading1"/>
        <w:numPr>
          <w:ilvl w:val="0"/>
          <w:numId w:val="1"/>
        </w:numPr>
        <w:spacing w:before="0" w:after="0" w:line="240" w:lineRule="auto"/>
      </w:pPr>
      <w:bookmarkStart w:id="30" w:name="_uzo417z3s1us" w:colFirst="0" w:colLast="0"/>
      <w:bookmarkEnd w:id="30"/>
      <w:r>
        <w:rPr>
          <w:b/>
          <w:bCs/>
          <w:sz w:val="22"/>
          <w:szCs w:val="22"/>
        </w:rPr>
        <w:t xml:space="preserve">USE OF THE SEAL </w:t>
      </w:r>
    </w:p>
    <w:p w14:paraId="52ED4AA9" w14:textId="77777777" w:rsidR="00370F7C" w:rsidRDefault="00000000">
      <w:pPr>
        <w:widowControl w:val="0"/>
        <w:spacing w:before="196" w:line="240" w:lineRule="auto"/>
        <w:ind w:left="732" w:right="9" w:firstLine="2"/>
        <w:jc w:val="both"/>
      </w:pPr>
      <w:r>
        <w:rPr>
          <w:b/>
          <w:bCs/>
        </w:rPr>
        <w:t xml:space="preserve">27.1. </w:t>
      </w:r>
      <w:r>
        <w:t xml:space="preserve">Use of the society's seal on a document may only be sanctioned by Te </w:t>
      </w:r>
      <w:proofErr w:type="spellStart"/>
      <w:r>
        <w:t>Tari</w:t>
      </w:r>
      <w:proofErr w:type="spellEnd"/>
      <w:r>
        <w:t xml:space="preserve"> </w:t>
      </w:r>
      <w:proofErr w:type="spellStart"/>
      <w:r>
        <w:t>Whakahaere</w:t>
      </w:r>
      <w:proofErr w:type="spellEnd"/>
      <w:r>
        <w:t xml:space="preserve"> and must be stamped in the presence of two Executive members whose </w:t>
      </w:r>
      <w:r>
        <w:lastRenderedPageBreak/>
        <w:t xml:space="preserve">signatures shall appear on the stamped document. </w:t>
      </w:r>
    </w:p>
    <w:p w14:paraId="7456263C" w14:textId="77777777" w:rsidR="00370F7C" w:rsidRDefault="00370F7C">
      <w:pPr>
        <w:widowControl w:val="0"/>
        <w:spacing w:before="196" w:line="240" w:lineRule="auto"/>
        <w:ind w:left="732" w:right="9" w:firstLine="2"/>
        <w:jc w:val="both"/>
      </w:pPr>
    </w:p>
    <w:p w14:paraId="2805BAC4" w14:textId="77777777" w:rsidR="00370F7C" w:rsidRDefault="00000000">
      <w:pPr>
        <w:pStyle w:val="Heading1"/>
        <w:numPr>
          <w:ilvl w:val="0"/>
          <w:numId w:val="1"/>
        </w:numPr>
        <w:spacing w:before="0" w:after="0" w:line="240" w:lineRule="auto"/>
      </w:pPr>
      <w:bookmarkStart w:id="31" w:name="_1ql1fkddctg" w:colFirst="0" w:colLast="0"/>
      <w:bookmarkEnd w:id="31"/>
      <w:r>
        <w:rPr>
          <w:b/>
          <w:bCs/>
          <w:sz w:val="22"/>
          <w:szCs w:val="22"/>
        </w:rPr>
        <w:t>SEAL OF THE SOCIETY</w:t>
      </w:r>
    </w:p>
    <w:p w14:paraId="7EDACB7D" w14:textId="77777777" w:rsidR="00370F7C" w:rsidRDefault="00370F7C">
      <w:pPr>
        <w:spacing w:line="240" w:lineRule="auto"/>
        <w:ind w:left="720"/>
        <w:rPr>
          <w:b/>
          <w:bCs/>
        </w:rPr>
      </w:pPr>
    </w:p>
    <w:p w14:paraId="2ABD75E5" w14:textId="77777777" w:rsidR="00370F7C" w:rsidRDefault="00000000">
      <w:pPr>
        <w:spacing w:line="240" w:lineRule="auto"/>
        <w:ind w:left="1440"/>
      </w:pPr>
      <w:r>
        <w:rPr>
          <w:b/>
          <w:bCs/>
        </w:rPr>
        <w:t xml:space="preserve">28.1. </w:t>
      </w:r>
      <w:r>
        <w:t xml:space="preserve">The seal of Te Mana Akonga is a very valuable item and may only be used with the approval of Te </w:t>
      </w:r>
      <w:proofErr w:type="spellStart"/>
      <w:r>
        <w:t>Tari</w:t>
      </w:r>
      <w:proofErr w:type="spellEnd"/>
      <w:r>
        <w:t xml:space="preserve"> </w:t>
      </w:r>
      <w:proofErr w:type="spellStart"/>
      <w:r>
        <w:t>Whakahaere</w:t>
      </w:r>
      <w:proofErr w:type="spellEnd"/>
      <w:r>
        <w:t>.</w:t>
      </w:r>
    </w:p>
    <w:p w14:paraId="416092DB" w14:textId="77777777" w:rsidR="00370F7C" w:rsidRDefault="00370F7C">
      <w:pPr>
        <w:spacing w:line="240" w:lineRule="auto"/>
        <w:ind w:left="1440"/>
      </w:pPr>
    </w:p>
    <w:p w14:paraId="30EEAC08" w14:textId="77777777" w:rsidR="00370F7C" w:rsidRDefault="00000000">
      <w:pPr>
        <w:pStyle w:val="Heading1"/>
        <w:numPr>
          <w:ilvl w:val="0"/>
          <w:numId w:val="1"/>
        </w:numPr>
        <w:spacing w:before="0" w:after="0" w:line="240" w:lineRule="auto"/>
      </w:pPr>
      <w:bookmarkStart w:id="32" w:name="_705tjrh4md27" w:colFirst="0" w:colLast="0"/>
      <w:bookmarkEnd w:id="32"/>
      <w:r>
        <w:rPr>
          <w:b/>
          <w:bCs/>
          <w:sz w:val="22"/>
          <w:szCs w:val="22"/>
        </w:rPr>
        <w:t>INDEMNITY</w:t>
      </w:r>
    </w:p>
    <w:p w14:paraId="4F4A8BE4" w14:textId="77777777" w:rsidR="00370F7C" w:rsidRDefault="00370F7C">
      <w:pPr>
        <w:spacing w:line="240" w:lineRule="auto"/>
        <w:ind w:left="1440"/>
        <w:rPr>
          <w:b/>
          <w:bCs/>
        </w:rPr>
      </w:pPr>
    </w:p>
    <w:p w14:paraId="79E593A0" w14:textId="77777777" w:rsidR="00370F7C" w:rsidRDefault="00000000">
      <w:pPr>
        <w:spacing w:line="240" w:lineRule="auto"/>
        <w:ind w:left="1440"/>
      </w:pPr>
      <w:r>
        <w:rPr>
          <w:b/>
          <w:bCs/>
        </w:rPr>
        <w:t xml:space="preserve">30.1. </w:t>
      </w:r>
      <w:r>
        <w:t xml:space="preserve">No member of Te </w:t>
      </w:r>
      <w:proofErr w:type="spellStart"/>
      <w:r>
        <w:t>Tari</w:t>
      </w:r>
      <w:proofErr w:type="spellEnd"/>
      <w:r>
        <w:t xml:space="preserve"> </w:t>
      </w:r>
      <w:proofErr w:type="spellStart"/>
      <w:r>
        <w:t>Whakahaere</w:t>
      </w:r>
      <w:proofErr w:type="spellEnd"/>
      <w:r>
        <w:t xml:space="preserve"> shall be liable for the acts or defaults of any other member of Te </w:t>
      </w:r>
      <w:proofErr w:type="spellStart"/>
      <w:r>
        <w:t>Tari</w:t>
      </w:r>
      <w:proofErr w:type="spellEnd"/>
      <w:r>
        <w:t xml:space="preserve"> </w:t>
      </w:r>
      <w:proofErr w:type="spellStart"/>
      <w:r>
        <w:t>Whakahaere</w:t>
      </w:r>
      <w:proofErr w:type="spellEnd"/>
      <w:r>
        <w:t xml:space="preserve"> or any loss occasioned thereby, unless occasioned by their </w:t>
      </w:r>
      <w:proofErr w:type="spellStart"/>
      <w:r>
        <w:t>wilful</w:t>
      </w:r>
      <w:proofErr w:type="spellEnd"/>
      <w:r>
        <w:t xml:space="preserve"> default or by their </w:t>
      </w:r>
      <w:proofErr w:type="spellStart"/>
      <w:r>
        <w:t>wilful</w:t>
      </w:r>
      <w:proofErr w:type="spellEnd"/>
      <w:r>
        <w:t xml:space="preserve"> acquiescence. </w:t>
      </w:r>
    </w:p>
    <w:p w14:paraId="775D4D3E" w14:textId="77777777" w:rsidR="00370F7C" w:rsidRDefault="00370F7C">
      <w:pPr>
        <w:spacing w:line="240" w:lineRule="auto"/>
        <w:ind w:left="1440"/>
      </w:pPr>
    </w:p>
    <w:p w14:paraId="516947EC" w14:textId="77777777" w:rsidR="00370F7C" w:rsidRDefault="00000000">
      <w:pPr>
        <w:spacing w:line="240" w:lineRule="auto"/>
        <w:ind w:left="1440"/>
      </w:pPr>
      <w:r>
        <w:rPr>
          <w:b/>
          <w:bCs/>
        </w:rPr>
        <w:t xml:space="preserve">30.2. </w:t>
      </w:r>
      <w:r>
        <w:t xml:space="preserve">The Officers of Te </w:t>
      </w:r>
      <w:proofErr w:type="spellStart"/>
      <w:r>
        <w:t>Tari</w:t>
      </w:r>
      <w:proofErr w:type="spellEnd"/>
      <w:r>
        <w:t xml:space="preserve"> </w:t>
      </w:r>
      <w:proofErr w:type="spellStart"/>
      <w:r>
        <w:t>Whakahaere</w:t>
      </w:r>
      <w:proofErr w:type="spellEnd"/>
      <w:r>
        <w:t xml:space="preserve"> shall be indemnified by the Society for all liabilities and costs incurred by them in the proper performance of the functions and duties, other than as a result of their </w:t>
      </w:r>
      <w:proofErr w:type="spellStart"/>
      <w:r>
        <w:t>wilful</w:t>
      </w:r>
      <w:proofErr w:type="spellEnd"/>
      <w:r>
        <w:t xml:space="preserve"> default.</w:t>
      </w:r>
    </w:p>
    <w:p w14:paraId="4EF90113" w14:textId="77777777" w:rsidR="00370F7C" w:rsidRDefault="00370F7C">
      <w:pPr>
        <w:spacing w:line="240" w:lineRule="auto"/>
        <w:ind w:left="1440"/>
        <w:rPr>
          <w:b/>
          <w:bCs/>
        </w:rPr>
      </w:pPr>
    </w:p>
    <w:p w14:paraId="41AB15A9" w14:textId="77777777" w:rsidR="00370F7C" w:rsidRDefault="00370F7C">
      <w:pPr>
        <w:spacing w:line="240" w:lineRule="auto"/>
      </w:pPr>
    </w:p>
    <w:p w14:paraId="5B6AD37A" w14:textId="77777777" w:rsidR="00370F7C" w:rsidRDefault="00370F7C">
      <w:pPr>
        <w:spacing w:line="240" w:lineRule="auto"/>
        <w:ind w:left="720"/>
      </w:pPr>
    </w:p>
    <w:p w14:paraId="2C3FDC6B" w14:textId="77777777" w:rsidR="00370F7C" w:rsidRDefault="00370F7C">
      <w:pPr>
        <w:spacing w:line="240" w:lineRule="auto"/>
        <w:rPr>
          <w:b/>
          <w:bCs/>
        </w:rPr>
      </w:pPr>
    </w:p>
    <w:p w14:paraId="28F7BA55" w14:textId="77777777" w:rsidR="00370F7C" w:rsidRDefault="00370F7C">
      <w:pPr>
        <w:spacing w:line="240" w:lineRule="auto"/>
        <w:ind w:left="720"/>
        <w:rPr>
          <w:b/>
          <w:bCs/>
        </w:rPr>
      </w:pPr>
    </w:p>
    <w:p w14:paraId="42B410F7" w14:textId="77777777" w:rsidR="00370F7C" w:rsidRDefault="00370F7C">
      <w:pPr>
        <w:spacing w:line="240" w:lineRule="auto"/>
        <w:rPr>
          <w:b/>
          <w:bCs/>
        </w:rPr>
      </w:pPr>
    </w:p>
    <w:p w14:paraId="10FBB584" w14:textId="77777777" w:rsidR="00370F7C" w:rsidRDefault="00000000">
      <w:pPr>
        <w:spacing w:line="240" w:lineRule="auto"/>
        <w:rPr>
          <w:b/>
          <w:bCs/>
        </w:rPr>
      </w:pPr>
      <w:r>
        <w:rPr>
          <w:b/>
          <w:bCs/>
        </w:rPr>
        <w:t xml:space="preserve">APPENDIX 1: </w:t>
      </w:r>
    </w:p>
    <w:p w14:paraId="236F3E01" w14:textId="77777777" w:rsidR="00370F7C" w:rsidRDefault="00370F7C">
      <w:pPr>
        <w:spacing w:line="240" w:lineRule="auto"/>
        <w:ind w:left="720"/>
      </w:pPr>
    </w:p>
    <w:p w14:paraId="7DAA76EA" w14:textId="77777777" w:rsidR="00370F7C" w:rsidRDefault="00000000">
      <w:pPr>
        <w:spacing w:line="240" w:lineRule="auto"/>
        <w:ind w:left="720"/>
      </w:pPr>
      <w:r>
        <w:rPr>
          <w:b/>
          <w:bCs/>
        </w:rPr>
        <w:t xml:space="preserve">Te mana o te Ākonga </w:t>
      </w:r>
      <w:r>
        <w:t xml:space="preserve">(nā Te </w:t>
      </w:r>
      <w:proofErr w:type="spellStart"/>
      <w:r>
        <w:t>wehi</w:t>
      </w:r>
      <w:proofErr w:type="spellEnd"/>
      <w:r>
        <w:t xml:space="preserve"> o </w:t>
      </w:r>
      <w:proofErr w:type="spellStart"/>
      <w:r>
        <w:t>Mahuru</w:t>
      </w:r>
      <w:proofErr w:type="spellEnd"/>
      <w:r>
        <w:t xml:space="preserve"> Wright)</w:t>
      </w:r>
    </w:p>
    <w:p w14:paraId="0FA0E4F3" w14:textId="77777777" w:rsidR="00370F7C" w:rsidRDefault="00370F7C">
      <w:pPr>
        <w:spacing w:line="240" w:lineRule="auto"/>
        <w:ind w:left="720"/>
      </w:pPr>
    </w:p>
    <w:p w14:paraId="2A7BEE02" w14:textId="77777777" w:rsidR="00370F7C" w:rsidRDefault="00000000">
      <w:pPr>
        <w:spacing w:line="240" w:lineRule="auto"/>
        <w:ind w:left="720"/>
      </w:pPr>
      <w:r>
        <w:t xml:space="preserve">Ko tā </w:t>
      </w:r>
      <w:proofErr w:type="spellStart"/>
      <w:r>
        <w:t>tēnei</w:t>
      </w:r>
      <w:proofErr w:type="spellEnd"/>
      <w:r>
        <w:t xml:space="preserve"> </w:t>
      </w:r>
      <w:proofErr w:type="spellStart"/>
      <w:r>
        <w:t>waiata</w:t>
      </w:r>
      <w:proofErr w:type="spellEnd"/>
      <w:r>
        <w:t xml:space="preserve">, he </w:t>
      </w:r>
      <w:proofErr w:type="spellStart"/>
      <w:r>
        <w:t>mihi</w:t>
      </w:r>
      <w:proofErr w:type="spellEnd"/>
      <w:r>
        <w:t xml:space="preserve">, he </w:t>
      </w:r>
      <w:proofErr w:type="spellStart"/>
      <w:r>
        <w:t>whakakōrero</w:t>
      </w:r>
      <w:proofErr w:type="spellEnd"/>
      <w:r>
        <w:t xml:space="preserve"> </w:t>
      </w:r>
      <w:proofErr w:type="spellStart"/>
      <w:r>
        <w:t>hoki</w:t>
      </w:r>
      <w:proofErr w:type="spellEnd"/>
      <w:r>
        <w:t xml:space="preserve"> i te </w:t>
      </w:r>
      <w:proofErr w:type="spellStart"/>
      <w:r>
        <w:t>whakapapa</w:t>
      </w:r>
      <w:proofErr w:type="spellEnd"/>
      <w:r>
        <w:t xml:space="preserve"> o te </w:t>
      </w:r>
      <w:proofErr w:type="spellStart"/>
      <w:r>
        <w:t>ara</w:t>
      </w:r>
      <w:proofErr w:type="spellEnd"/>
      <w:r>
        <w:t xml:space="preserve"> whai mātauranga, </w:t>
      </w:r>
      <w:proofErr w:type="spellStart"/>
      <w:r>
        <w:t>heke</w:t>
      </w:r>
      <w:proofErr w:type="spellEnd"/>
      <w:r>
        <w:t xml:space="preserve"> </w:t>
      </w:r>
      <w:proofErr w:type="spellStart"/>
      <w:r>
        <w:t>iho</w:t>
      </w:r>
      <w:proofErr w:type="spellEnd"/>
      <w:r>
        <w:t xml:space="preserve"> i a </w:t>
      </w:r>
      <w:proofErr w:type="spellStart"/>
      <w:r>
        <w:t>Tāne</w:t>
      </w:r>
      <w:proofErr w:type="spellEnd"/>
      <w:r>
        <w:t xml:space="preserve"> te </w:t>
      </w:r>
      <w:proofErr w:type="spellStart"/>
      <w:r>
        <w:t>Wānanga</w:t>
      </w:r>
      <w:proofErr w:type="spellEnd"/>
      <w:r>
        <w:t xml:space="preserve">, </w:t>
      </w:r>
      <w:proofErr w:type="spellStart"/>
      <w:r>
        <w:t>ki</w:t>
      </w:r>
      <w:proofErr w:type="spellEnd"/>
      <w:r>
        <w:t xml:space="preserve"> a Tā </w:t>
      </w:r>
      <w:proofErr w:type="spellStart"/>
      <w:r>
        <w:t>Apirana</w:t>
      </w:r>
      <w:proofErr w:type="spellEnd"/>
      <w:r>
        <w:t xml:space="preserve"> </w:t>
      </w:r>
      <w:proofErr w:type="spellStart"/>
      <w:r>
        <w:t>Ngata</w:t>
      </w:r>
      <w:proofErr w:type="spellEnd"/>
      <w:r>
        <w:t xml:space="preserve"> mā, tae </w:t>
      </w:r>
      <w:proofErr w:type="spellStart"/>
      <w:r>
        <w:t>noa</w:t>
      </w:r>
      <w:proofErr w:type="spellEnd"/>
      <w:r>
        <w:t xml:space="preserve"> mai </w:t>
      </w:r>
      <w:proofErr w:type="spellStart"/>
      <w:r>
        <w:t>ki</w:t>
      </w:r>
      <w:proofErr w:type="spellEnd"/>
      <w:r>
        <w:t xml:space="preserve"> a </w:t>
      </w:r>
      <w:proofErr w:type="spellStart"/>
      <w:r>
        <w:t>tātou</w:t>
      </w:r>
      <w:proofErr w:type="spellEnd"/>
      <w:r>
        <w:t xml:space="preserve">. </w:t>
      </w:r>
    </w:p>
    <w:p w14:paraId="6F669140" w14:textId="77777777" w:rsidR="00370F7C" w:rsidRDefault="00000000">
      <w:pPr>
        <w:spacing w:line="240" w:lineRule="auto"/>
        <w:ind w:left="720"/>
      </w:pPr>
      <w:r>
        <w:t xml:space="preserve">Arā anō </w:t>
      </w:r>
      <w:proofErr w:type="spellStart"/>
      <w:r>
        <w:t>ngā</w:t>
      </w:r>
      <w:proofErr w:type="spellEnd"/>
      <w:r>
        <w:t xml:space="preserve"> kōrero mō te </w:t>
      </w:r>
      <w:proofErr w:type="spellStart"/>
      <w:r>
        <w:t>kakenga</w:t>
      </w:r>
      <w:proofErr w:type="spellEnd"/>
      <w:r>
        <w:t xml:space="preserve"> a </w:t>
      </w:r>
      <w:proofErr w:type="spellStart"/>
      <w:r>
        <w:t>Tāne</w:t>
      </w:r>
      <w:proofErr w:type="spellEnd"/>
      <w:r>
        <w:t xml:space="preserve"> </w:t>
      </w:r>
      <w:proofErr w:type="spellStart"/>
      <w:r>
        <w:t>ki</w:t>
      </w:r>
      <w:proofErr w:type="spellEnd"/>
      <w:r>
        <w:t xml:space="preserve"> </w:t>
      </w:r>
      <w:proofErr w:type="spellStart"/>
      <w:r>
        <w:t>Tikitiki</w:t>
      </w:r>
      <w:proofErr w:type="spellEnd"/>
      <w:r>
        <w:t xml:space="preserve"> o </w:t>
      </w:r>
      <w:proofErr w:type="spellStart"/>
      <w:r>
        <w:t>Rangi</w:t>
      </w:r>
      <w:proofErr w:type="spellEnd"/>
      <w:r>
        <w:t xml:space="preserve"> e </w:t>
      </w:r>
      <w:proofErr w:type="spellStart"/>
      <w:r>
        <w:t>riro</w:t>
      </w:r>
      <w:proofErr w:type="spellEnd"/>
      <w:r>
        <w:t xml:space="preserve"> ai </w:t>
      </w:r>
      <w:proofErr w:type="spellStart"/>
      <w:r>
        <w:t>ngā</w:t>
      </w:r>
      <w:proofErr w:type="spellEnd"/>
      <w:r>
        <w:t xml:space="preserve"> </w:t>
      </w:r>
      <w:proofErr w:type="spellStart"/>
      <w:r>
        <w:t>kete</w:t>
      </w:r>
      <w:proofErr w:type="spellEnd"/>
      <w:r>
        <w:t xml:space="preserve"> o te </w:t>
      </w:r>
      <w:proofErr w:type="spellStart"/>
      <w:r>
        <w:t>wānanga</w:t>
      </w:r>
      <w:proofErr w:type="spellEnd"/>
      <w:r>
        <w:t xml:space="preserve">, me tana </w:t>
      </w:r>
      <w:proofErr w:type="spellStart"/>
      <w:r>
        <w:t>āki</w:t>
      </w:r>
      <w:proofErr w:type="spellEnd"/>
      <w:r>
        <w:t xml:space="preserve"> i </w:t>
      </w:r>
      <w:proofErr w:type="spellStart"/>
      <w:r>
        <w:t>ngā</w:t>
      </w:r>
      <w:proofErr w:type="spellEnd"/>
      <w:r>
        <w:t xml:space="preserve"> </w:t>
      </w:r>
      <w:proofErr w:type="spellStart"/>
      <w:r>
        <w:t>whiu</w:t>
      </w:r>
      <w:proofErr w:type="spellEnd"/>
      <w:r>
        <w:t xml:space="preserve"> a tōna </w:t>
      </w:r>
      <w:proofErr w:type="spellStart"/>
      <w:r>
        <w:t>tuakana</w:t>
      </w:r>
      <w:proofErr w:type="spellEnd"/>
      <w:r>
        <w:t xml:space="preserve">, a </w:t>
      </w:r>
      <w:proofErr w:type="spellStart"/>
      <w:r>
        <w:t>Whiro</w:t>
      </w:r>
      <w:proofErr w:type="spellEnd"/>
      <w:r>
        <w:t xml:space="preserve">. </w:t>
      </w:r>
      <w:proofErr w:type="spellStart"/>
      <w:r>
        <w:t>Engari</w:t>
      </w:r>
      <w:proofErr w:type="spellEnd"/>
      <w:r>
        <w:t xml:space="preserve"> anō te </w:t>
      </w:r>
      <w:proofErr w:type="spellStart"/>
      <w:r>
        <w:t>āki</w:t>
      </w:r>
      <w:proofErr w:type="spellEnd"/>
      <w:r>
        <w:t xml:space="preserve"> i </w:t>
      </w:r>
      <w:proofErr w:type="spellStart"/>
      <w:r>
        <w:t>ngā</w:t>
      </w:r>
      <w:proofErr w:type="spellEnd"/>
      <w:r>
        <w:t xml:space="preserve"> </w:t>
      </w:r>
      <w:proofErr w:type="spellStart"/>
      <w:r>
        <w:t>whiu</w:t>
      </w:r>
      <w:proofErr w:type="spellEnd"/>
      <w:r>
        <w:t xml:space="preserve"> me </w:t>
      </w:r>
      <w:proofErr w:type="spellStart"/>
      <w:r>
        <w:t>ngā</w:t>
      </w:r>
      <w:proofErr w:type="spellEnd"/>
      <w:r>
        <w:t xml:space="preserve"> </w:t>
      </w:r>
      <w:proofErr w:type="spellStart"/>
      <w:r>
        <w:t>paetara</w:t>
      </w:r>
      <w:proofErr w:type="spellEnd"/>
      <w:r>
        <w:t xml:space="preserve"> </w:t>
      </w:r>
      <w:proofErr w:type="spellStart"/>
      <w:r>
        <w:t>kaikiri</w:t>
      </w:r>
      <w:proofErr w:type="spellEnd"/>
      <w:r>
        <w:t xml:space="preserve"> a te </w:t>
      </w:r>
      <w:proofErr w:type="spellStart"/>
      <w:r>
        <w:t>tangata</w:t>
      </w:r>
      <w:proofErr w:type="spellEnd"/>
      <w:r>
        <w:t xml:space="preserve">, he mea </w:t>
      </w:r>
      <w:proofErr w:type="spellStart"/>
      <w:r>
        <w:t>ako</w:t>
      </w:r>
      <w:proofErr w:type="spellEnd"/>
      <w:r>
        <w:t xml:space="preserve"> kē </w:t>
      </w:r>
      <w:proofErr w:type="spellStart"/>
      <w:r>
        <w:t>tēnei</w:t>
      </w:r>
      <w:proofErr w:type="spellEnd"/>
      <w:r>
        <w:t xml:space="preserve"> i </w:t>
      </w:r>
      <w:proofErr w:type="spellStart"/>
      <w:r>
        <w:t>ngā</w:t>
      </w:r>
      <w:proofErr w:type="spellEnd"/>
      <w:r>
        <w:t xml:space="preserve"> </w:t>
      </w:r>
      <w:proofErr w:type="spellStart"/>
      <w:r>
        <w:t>iho</w:t>
      </w:r>
      <w:proofErr w:type="spellEnd"/>
      <w:r>
        <w:t xml:space="preserve"> </w:t>
      </w:r>
      <w:proofErr w:type="spellStart"/>
      <w:r>
        <w:t>pūmanawa</w:t>
      </w:r>
      <w:proofErr w:type="spellEnd"/>
      <w:r>
        <w:t xml:space="preserve"> o to </w:t>
      </w:r>
      <w:proofErr w:type="spellStart"/>
      <w:r>
        <w:t>tātou</w:t>
      </w:r>
      <w:proofErr w:type="spellEnd"/>
      <w:r>
        <w:t xml:space="preserve"> </w:t>
      </w:r>
      <w:proofErr w:type="spellStart"/>
      <w:r>
        <w:t>ao</w:t>
      </w:r>
      <w:proofErr w:type="spellEnd"/>
      <w:r>
        <w:t xml:space="preserve"> Māori, i puta </w:t>
      </w:r>
      <w:proofErr w:type="spellStart"/>
      <w:r>
        <w:t>tonu</w:t>
      </w:r>
      <w:proofErr w:type="spellEnd"/>
      <w:r>
        <w:t xml:space="preserve"> i </w:t>
      </w:r>
      <w:proofErr w:type="spellStart"/>
      <w:r>
        <w:t>ngā</w:t>
      </w:r>
      <w:proofErr w:type="spellEnd"/>
      <w:r>
        <w:t xml:space="preserve"> </w:t>
      </w:r>
      <w:proofErr w:type="spellStart"/>
      <w:r>
        <w:t>Whare</w:t>
      </w:r>
      <w:proofErr w:type="spellEnd"/>
      <w:r>
        <w:t xml:space="preserve"> </w:t>
      </w:r>
      <w:proofErr w:type="spellStart"/>
      <w:r>
        <w:t>Wānanga</w:t>
      </w:r>
      <w:proofErr w:type="spellEnd"/>
      <w:r>
        <w:t xml:space="preserve"> puta </w:t>
      </w:r>
      <w:proofErr w:type="spellStart"/>
      <w:r>
        <w:t>noa</w:t>
      </w:r>
      <w:proofErr w:type="spellEnd"/>
      <w:r>
        <w:t xml:space="preserve"> i </w:t>
      </w:r>
      <w:proofErr w:type="spellStart"/>
      <w:r>
        <w:t>ngā</w:t>
      </w:r>
      <w:proofErr w:type="spellEnd"/>
      <w:r>
        <w:t xml:space="preserve"> tau </w:t>
      </w:r>
      <w:proofErr w:type="spellStart"/>
      <w:r>
        <w:t>mohoa</w:t>
      </w:r>
      <w:proofErr w:type="spellEnd"/>
      <w:r>
        <w:t xml:space="preserve"> </w:t>
      </w:r>
      <w:proofErr w:type="spellStart"/>
      <w:r>
        <w:t>noa</w:t>
      </w:r>
      <w:proofErr w:type="spellEnd"/>
      <w:r>
        <w:t xml:space="preserve"> </w:t>
      </w:r>
      <w:proofErr w:type="spellStart"/>
      <w:r>
        <w:t>nei</w:t>
      </w:r>
      <w:proofErr w:type="spellEnd"/>
      <w:r>
        <w:t xml:space="preserve">. </w:t>
      </w:r>
    </w:p>
    <w:p w14:paraId="4CDF2BE0" w14:textId="77777777" w:rsidR="00370F7C" w:rsidRDefault="00000000">
      <w:pPr>
        <w:spacing w:line="240" w:lineRule="auto"/>
        <w:ind w:left="720"/>
      </w:pPr>
      <w:r>
        <w:t xml:space="preserve">Ko Te Mana Ākonga </w:t>
      </w:r>
      <w:proofErr w:type="spellStart"/>
      <w:r>
        <w:t>tēnei</w:t>
      </w:r>
      <w:proofErr w:type="spellEnd"/>
      <w:r>
        <w:t xml:space="preserve"> e kōrero </w:t>
      </w:r>
      <w:proofErr w:type="spellStart"/>
      <w:r>
        <w:t>nei</w:t>
      </w:r>
      <w:proofErr w:type="spellEnd"/>
      <w:r>
        <w:t xml:space="preserve"> me ōna tātai </w:t>
      </w:r>
      <w:proofErr w:type="spellStart"/>
      <w:r>
        <w:t>whakapapa</w:t>
      </w:r>
      <w:proofErr w:type="spellEnd"/>
      <w:r>
        <w:t xml:space="preserve"> i </w:t>
      </w:r>
      <w:proofErr w:type="spellStart"/>
      <w:r>
        <w:t>heke</w:t>
      </w:r>
      <w:proofErr w:type="spellEnd"/>
      <w:r>
        <w:t xml:space="preserve"> i a Tā </w:t>
      </w:r>
      <w:proofErr w:type="spellStart"/>
      <w:r>
        <w:t>Apirana</w:t>
      </w:r>
      <w:proofErr w:type="spellEnd"/>
      <w:r>
        <w:t xml:space="preserve"> </w:t>
      </w:r>
      <w:proofErr w:type="spellStart"/>
      <w:r>
        <w:t>Ngata</w:t>
      </w:r>
      <w:proofErr w:type="spellEnd"/>
      <w:r>
        <w:t xml:space="preserve"> mā, i a Te Huinga </w:t>
      </w:r>
      <w:proofErr w:type="spellStart"/>
      <w:r>
        <w:t>Rangatahi</w:t>
      </w:r>
      <w:proofErr w:type="spellEnd"/>
      <w:r>
        <w:t xml:space="preserve">, i a Ngā </w:t>
      </w:r>
      <w:proofErr w:type="spellStart"/>
      <w:r>
        <w:t>Tamatoa</w:t>
      </w:r>
      <w:proofErr w:type="spellEnd"/>
      <w:r>
        <w:t xml:space="preserve"> mā, i a Te Rōpū </w:t>
      </w:r>
      <w:proofErr w:type="spellStart"/>
      <w:r>
        <w:t>Reo</w:t>
      </w:r>
      <w:proofErr w:type="spellEnd"/>
      <w:r>
        <w:t xml:space="preserve"> Māori mā anō </w:t>
      </w:r>
      <w:proofErr w:type="spellStart"/>
      <w:r>
        <w:t>hoki</w:t>
      </w:r>
      <w:proofErr w:type="spellEnd"/>
      <w:r>
        <w:t xml:space="preserve">. Ka </w:t>
      </w:r>
      <w:proofErr w:type="spellStart"/>
      <w:r>
        <w:t>mutu</w:t>
      </w:r>
      <w:proofErr w:type="spellEnd"/>
      <w:r>
        <w:t xml:space="preserve">, </w:t>
      </w:r>
      <w:proofErr w:type="spellStart"/>
      <w:r>
        <w:t>kua</w:t>
      </w:r>
      <w:proofErr w:type="spellEnd"/>
      <w:r>
        <w:t xml:space="preserve"> </w:t>
      </w:r>
      <w:proofErr w:type="spellStart"/>
      <w:r>
        <w:t>rangatira</w:t>
      </w:r>
      <w:proofErr w:type="spellEnd"/>
      <w:r>
        <w:t xml:space="preserve"> </w:t>
      </w:r>
      <w:proofErr w:type="spellStart"/>
      <w:r>
        <w:t>katoa</w:t>
      </w:r>
      <w:proofErr w:type="spellEnd"/>
      <w:r>
        <w:t xml:space="preserve"> te ākonga Māori o </w:t>
      </w:r>
      <w:proofErr w:type="spellStart"/>
      <w:r>
        <w:t>ēnei</w:t>
      </w:r>
      <w:proofErr w:type="spellEnd"/>
      <w:r>
        <w:t xml:space="preserve"> rā i a </w:t>
      </w:r>
      <w:proofErr w:type="spellStart"/>
      <w:r>
        <w:t>rātou</w:t>
      </w:r>
      <w:proofErr w:type="spellEnd"/>
      <w:r>
        <w:t xml:space="preserve"> mahi. </w:t>
      </w:r>
      <w:proofErr w:type="spellStart"/>
      <w:r>
        <w:t>Kua</w:t>
      </w:r>
      <w:proofErr w:type="spellEnd"/>
      <w:r>
        <w:t xml:space="preserve"> whai </w:t>
      </w:r>
      <w:proofErr w:type="spellStart"/>
      <w:r>
        <w:t>arero</w:t>
      </w:r>
      <w:proofErr w:type="spellEnd"/>
      <w:r>
        <w:t xml:space="preserve"> Māori, </w:t>
      </w:r>
      <w:proofErr w:type="spellStart"/>
      <w:r>
        <w:t>kua</w:t>
      </w:r>
      <w:proofErr w:type="spellEnd"/>
      <w:r>
        <w:t xml:space="preserve"> whai </w:t>
      </w:r>
      <w:proofErr w:type="spellStart"/>
      <w:r>
        <w:t>Marae</w:t>
      </w:r>
      <w:proofErr w:type="spellEnd"/>
      <w:r>
        <w:t xml:space="preserve"> </w:t>
      </w:r>
      <w:proofErr w:type="spellStart"/>
      <w:r>
        <w:t>ki</w:t>
      </w:r>
      <w:proofErr w:type="spellEnd"/>
      <w:r>
        <w:t xml:space="preserve"> ōna anō </w:t>
      </w:r>
      <w:proofErr w:type="spellStart"/>
      <w:r>
        <w:t>Whare</w:t>
      </w:r>
      <w:proofErr w:type="spellEnd"/>
      <w:r>
        <w:t xml:space="preserve"> </w:t>
      </w:r>
      <w:proofErr w:type="spellStart"/>
      <w:r>
        <w:t>Wānanga</w:t>
      </w:r>
      <w:proofErr w:type="spellEnd"/>
      <w:r>
        <w:t xml:space="preserve">, </w:t>
      </w:r>
      <w:proofErr w:type="spellStart"/>
      <w:r>
        <w:t>kua</w:t>
      </w:r>
      <w:proofErr w:type="spellEnd"/>
      <w:r>
        <w:t xml:space="preserve"> whai tauira anō </w:t>
      </w:r>
      <w:proofErr w:type="spellStart"/>
      <w:r>
        <w:t>hoki</w:t>
      </w:r>
      <w:proofErr w:type="spellEnd"/>
      <w:r>
        <w:t xml:space="preserve"> </w:t>
      </w:r>
      <w:proofErr w:type="spellStart"/>
      <w:r>
        <w:t>ki</w:t>
      </w:r>
      <w:proofErr w:type="spellEnd"/>
      <w:r>
        <w:t xml:space="preserve"> </w:t>
      </w:r>
      <w:proofErr w:type="spellStart"/>
      <w:r>
        <w:t>tēnei</w:t>
      </w:r>
      <w:proofErr w:type="spellEnd"/>
      <w:r>
        <w:t xml:space="preserve"> mea te mana Māori </w:t>
      </w:r>
      <w:proofErr w:type="spellStart"/>
      <w:r>
        <w:t>motuhake</w:t>
      </w:r>
      <w:proofErr w:type="spellEnd"/>
      <w:r>
        <w:t xml:space="preserve">. </w:t>
      </w:r>
    </w:p>
    <w:p w14:paraId="28A3124F" w14:textId="77777777" w:rsidR="00370F7C" w:rsidRDefault="00000000">
      <w:pPr>
        <w:spacing w:line="240" w:lineRule="auto"/>
        <w:ind w:left="720"/>
      </w:pPr>
      <w:r>
        <w:t xml:space="preserve">Kei pōhēhē </w:t>
      </w:r>
      <w:proofErr w:type="spellStart"/>
      <w:r>
        <w:t>tātou</w:t>
      </w:r>
      <w:proofErr w:type="spellEnd"/>
      <w:r>
        <w:t xml:space="preserve"> me </w:t>
      </w:r>
      <w:proofErr w:type="spellStart"/>
      <w:r>
        <w:t>pakeke</w:t>
      </w:r>
      <w:proofErr w:type="spellEnd"/>
      <w:r>
        <w:t xml:space="preserve"> </w:t>
      </w:r>
      <w:proofErr w:type="spellStart"/>
      <w:r>
        <w:t>rawa</w:t>
      </w:r>
      <w:proofErr w:type="spellEnd"/>
      <w:r>
        <w:t xml:space="preserve"> te </w:t>
      </w:r>
      <w:proofErr w:type="spellStart"/>
      <w:r>
        <w:t>tangata</w:t>
      </w:r>
      <w:proofErr w:type="spellEnd"/>
      <w:r>
        <w:t xml:space="preserve">, e taea ai e </w:t>
      </w:r>
      <w:proofErr w:type="spellStart"/>
      <w:r>
        <w:t>ia</w:t>
      </w:r>
      <w:proofErr w:type="spellEnd"/>
      <w:r>
        <w:t xml:space="preserve"> </w:t>
      </w:r>
      <w:proofErr w:type="spellStart"/>
      <w:r>
        <w:t>tētahi</w:t>
      </w:r>
      <w:proofErr w:type="spellEnd"/>
      <w:r>
        <w:t xml:space="preserve"> </w:t>
      </w:r>
      <w:proofErr w:type="spellStart"/>
      <w:r>
        <w:t>āhuatanga</w:t>
      </w:r>
      <w:proofErr w:type="spellEnd"/>
      <w:r>
        <w:t xml:space="preserve">, </w:t>
      </w:r>
      <w:proofErr w:type="spellStart"/>
      <w:r>
        <w:t>tētahi</w:t>
      </w:r>
      <w:proofErr w:type="spellEnd"/>
      <w:r>
        <w:t xml:space="preserve"> kaupapa </w:t>
      </w:r>
      <w:proofErr w:type="spellStart"/>
      <w:r>
        <w:t>rānei</w:t>
      </w:r>
      <w:proofErr w:type="spellEnd"/>
      <w:r>
        <w:t xml:space="preserve"> te </w:t>
      </w:r>
      <w:proofErr w:type="spellStart"/>
      <w:r>
        <w:t>whakatinana</w:t>
      </w:r>
      <w:proofErr w:type="spellEnd"/>
      <w:r>
        <w:t xml:space="preserve">, </w:t>
      </w:r>
      <w:proofErr w:type="spellStart"/>
      <w:r>
        <w:t>engari</w:t>
      </w:r>
      <w:proofErr w:type="spellEnd"/>
      <w:r>
        <w:t xml:space="preserve"> </w:t>
      </w:r>
      <w:proofErr w:type="spellStart"/>
      <w:r>
        <w:t>ko</w:t>
      </w:r>
      <w:proofErr w:type="spellEnd"/>
      <w:r>
        <w:t xml:space="preserve"> tā </w:t>
      </w:r>
      <w:proofErr w:type="spellStart"/>
      <w:r>
        <w:t>tēnei</w:t>
      </w:r>
      <w:proofErr w:type="spellEnd"/>
      <w:r>
        <w:t xml:space="preserve"> </w:t>
      </w:r>
      <w:proofErr w:type="spellStart"/>
      <w:r>
        <w:t>waiata</w:t>
      </w:r>
      <w:proofErr w:type="spellEnd"/>
      <w:r>
        <w:t xml:space="preserve">, he </w:t>
      </w:r>
      <w:proofErr w:type="spellStart"/>
      <w:r>
        <w:t>whakaoho</w:t>
      </w:r>
      <w:proofErr w:type="spellEnd"/>
      <w:r>
        <w:t xml:space="preserve"> mai anō i te </w:t>
      </w:r>
      <w:proofErr w:type="spellStart"/>
      <w:r>
        <w:t>whakapono</w:t>
      </w:r>
      <w:proofErr w:type="spellEnd"/>
      <w:r>
        <w:t xml:space="preserve">, kia </w:t>
      </w:r>
      <w:proofErr w:type="spellStart"/>
      <w:r>
        <w:t>whitawhita</w:t>
      </w:r>
      <w:proofErr w:type="spellEnd"/>
      <w:r>
        <w:t xml:space="preserve">, me he ahi </w:t>
      </w:r>
      <w:proofErr w:type="spellStart"/>
      <w:r>
        <w:t>kaikaupapa</w:t>
      </w:r>
      <w:proofErr w:type="spellEnd"/>
      <w:r>
        <w:t xml:space="preserve">. I </w:t>
      </w:r>
      <w:proofErr w:type="spellStart"/>
      <w:r>
        <w:t>konei</w:t>
      </w:r>
      <w:proofErr w:type="spellEnd"/>
      <w:r>
        <w:t xml:space="preserve"> </w:t>
      </w:r>
      <w:proofErr w:type="spellStart"/>
      <w:r>
        <w:t>whakanuia</w:t>
      </w:r>
      <w:proofErr w:type="spellEnd"/>
      <w:r>
        <w:t xml:space="preserve"> ai a </w:t>
      </w:r>
      <w:proofErr w:type="spellStart"/>
      <w:r>
        <w:t>ngāi</w:t>
      </w:r>
      <w:proofErr w:type="spellEnd"/>
      <w:r>
        <w:t xml:space="preserve"> </w:t>
      </w:r>
      <w:proofErr w:type="spellStart"/>
      <w:r>
        <w:t>iho</w:t>
      </w:r>
      <w:proofErr w:type="spellEnd"/>
      <w:r>
        <w:t xml:space="preserve"> </w:t>
      </w:r>
      <w:proofErr w:type="spellStart"/>
      <w:r>
        <w:t>pūmanawa</w:t>
      </w:r>
      <w:proofErr w:type="spellEnd"/>
      <w:r>
        <w:t xml:space="preserve"> </w:t>
      </w:r>
      <w:proofErr w:type="spellStart"/>
      <w:r>
        <w:t>ki</w:t>
      </w:r>
      <w:proofErr w:type="spellEnd"/>
      <w:r>
        <w:t xml:space="preserve"> te </w:t>
      </w:r>
      <w:proofErr w:type="spellStart"/>
      <w:r>
        <w:t>kupu</w:t>
      </w:r>
      <w:proofErr w:type="spellEnd"/>
      <w:r>
        <w:t xml:space="preserve">, </w:t>
      </w:r>
      <w:proofErr w:type="spellStart"/>
      <w:r>
        <w:t>ki</w:t>
      </w:r>
      <w:proofErr w:type="spellEnd"/>
      <w:r>
        <w:t xml:space="preserve"> te </w:t>
      </w:r>
      <w:proofErr w:type="spellStart"/>
      <w:r>
        <w:t>ingoa</w:t>
      </w:r>
      <w:proofErr w:type="spellEnd"/>
      <w:r>
        <w:t xml:space="preserve"> </w:t>
      </w:r>
      <w:proofErr w:type="spellStart"/>
      <w:r>
        <w:t>tonu</w:t>
      </w:r>
      <w:proofErr w:type="spellEnd"/>
      <w:r>
        <w:t xml:space="preserve"> </w:t>
      </w:r>
      <w:proofErr w:type="spellStart"/>
      <w:r>
        <w:t>hei</w:t>
      </w:r>
      <w:proofErr w:type="spellEnd"/>
      <w:r>
        <w:t xml:space="preserve"> </w:t>
      </w:r>
      <w:proofErr w:type="spellStart"/>
      <w:r>
        <w:t>whakaawe</w:t>
      </w:r>
      <w:proofErr w:type="spellEnd"/>
      <w:r>
        <w:t xml:space="preserve">, </w:t>
      </w:r>
      <w:proofErr w:type="spellStart"/>
      <w:r>
        <w:t>hei</w:t>
      </w:r>
      <w:proofErr w:type="spellEnd"/>
      <w:r>
        <w:t xml:space="preserve"> </w:t>
      </w:r>
      <w:proofErr w:type="spellStart"/>
      <w:r>
        <w:t>whakamaumahara</w:t>
      </w:r>
      <w:proofErr w:type="spellEnd"/>
      <w:r>
        <w:t xml:space="preserve"> </w:t>
      </w:r>
      <w:proofErr w:type="spellStart"/>
      <w:r>
        <w:t>hoki</w:t>
      </w:r>
      <w:proofErr w:type="spellEnd"/>
      <w:r>
        <w:t xml:space="preserve"> i a </w:t>
      </w:r>
      <w:proofErr w:type="spellStart"/>
      <w:r>
        <w:t>tātou</w:t>
      </w:r>
      <w:proofErr w:type="spellEnd"/>
      <w:r>
        <w:t xml:space="preserve"> </w:t>
      </w:r>
      <w:proofErr w:type="spellStart"/>
      <w:r>
        <w:t>ki</w:t>
      </w:r>
      <w:proofErr w:type="spellEnd"/>
      <w:r>
        <w:t xml:space="preserve"> te mana </w:t>
      </w:r>
      <w:proofErr w:type="spellStart"/>
      <w:r>
        <w:t>nui</w:t>
      </w:r>
      <w:proofErr w:type="spellEnd"/>
      <w:r>
        <w:t xml:space="preserve"> o te ākonga, me te whai </w:t>
      </w:r>
      <w:proofErr w:type="spellStart"/>
      <w:r>
        <w:t>wāhitanga</w:t>
      </w:r>
      <w:proofErr w:type="spellEnd"/>
      <w:r>
        <w:t xml:space="preserve"> ōna </w:t>
      </w:r>
      <w:proofErr w:type="spellStart"/>
      <w:r>
        <w:t>ki</w:t>
      </w:r>
      <w:proofErr w:type="spellEnd"/>
      <w:r>
        <w:t xml:space="preserve"> te </w:t>
      </w:r>
      <w:proofErr w:type="spellStart"/>
      <w:r>
        <w:t>haumanutanga</w:t>
      </w:r>
      <w:proofErr w:type="spellEnd"/>
      <w:r>
        <w:t xml:space="preserve"> o te </w:t>
      </w:r>
      <w:proofErr w:type="spellStart"/>
      <w:r>
        <w:t>ao</w:t>
      </w:r>
      <w:proofErr w:type="spellEnd"/>
      <w:r>
        <w:t xml:space="preserve"> Māori. </w:t>
      </w:r>
    </w:p>
    <w:p w14:paraId="130223B0" w14:textId="77777777" w:rsidR="00370F7C" w:rsidRDefault="00370F7C">
      <w:pPr>
        <w:spacing w:line="240" w:lineRule="auto"/>
        <w:ind w:left="720"/>
      </w:pPr>
    </w:p>
    <w:tbl>
      <w:tblPr>
        <w:tblStyle w:val="a"/>
        <w:tblpPr w:leftFromText="180" w:rightFromText="180" w:topFromText="180" w:bottomFromText="180" w:vertAnchor="text" w:tblpX="-150" w:tblpY="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370F7C" w14:paraId="76F32A20" w14:textId="77777777">
        <w:trPr>
          <w:trHeight w:val="7320"/>
        </w:trPr>
        <w:tc>
          <w:tcPr>
            <w:tcW w:w="3120" w:type="dxa"/>
          </w:tcPr>
          <w:p w14:paraId="541FD940" w14:textId="77777777" w:rsidR="00370F7C" w:rsidRDefault="00000000">
            <w:pPr>
              <w:widowControl w:val="0"/>
              <w:spacing w:line="240" w:lineRule="auto"/>
              <w:rPr>
                <w:sz w:val="24"/>
                <w:szCs w:val="24"/>
              </w:rPr>
            </w:pPr>
            <w:r>
              <w:rPr>
                <w:sz w:val="24"/>
                <w:szCs w:val="24"/>
              </w:rPr>
              <w:lastRenderedPageBreak/>
              <w:t xml:space="preserve">Hui e, </w:t>
            </w:r>
            <w:proofErr w:type="spellStart"/>
            <w:r>
              <w:rPr>
                <w:sz w:val="24"/>
                <w:szCs w:val="24"/>
              </w:rPr>
              <w:t>taiki</w:t>
            </w:r>
            <w:proofErr w:type="spellEnd"/>
            <w:r>
              <w:rPr>
                <w:sz w:val="24"/>
                <w:szCs w:val="24"/>
              </w:rPr>
              <w:t xml:space="preserve"> e! </w:t>
            </w:r>
          </w:p>
          <w:p w14:paraId="64DE3C92" w14:textId="77777777" w:rsidR="00370F7C" w:rsidRDefault="00000000">
            <w:pPr>
              <w:widowControl w:val="0"/>
              <w:spacing w:before="249" w:line="240" w:lineRule="auto"/>
              <w:ind w:left="120"/>
              <w:rPr>
                <w:sz w:val="24"/>
                <w:szCs w:val="24"/>
              </w:rPr>
            </w:pPr>
            <w:proofErr w:type="spellStart"/>
            <w:r>
              <w:rPr>
                <w:sz w:val="24"/>
                <w:szCs w:val="24"/>
              </w:rPr>
              <w:t>Tāne</w:t>
            </w:r>
            <w:proofErr w:type="spellEnd"/>
            <w:r>
              <w:rPr>
                <w:sz w:val="24"/>
                <w:szCs w:val="24"/>
              </w:rPr>
              <w:t xml:space="preserve"> te </w:t>
            </w:r>
            <w:proofErr w:type="spellStart"/>
            <w:r>
              <w:rPr>
                <w:sz w:val="24"/>
                <w:szCs w:val="24"/>
              </w:rPr>
              <w:t>wānanga</w:t>
            </w:r>
            <w:proofErr w:type="spellEnd"/>
            <w:r>
              <w:rPr>
                <w:sz w:val="24"/>
                <w:szCs w:val="24"/>
              </w:rPr>
              <w:t xml:space="preserve"> </w:t>
            </w:r>
          </w:p>
          <w:p w14:paraId="3CC6A274" w14:textId="77777777" w:rsidR="00370F7C" w:rsidRDefault="00000000">
            <w:pPr>
              <w:widowControl w:val="0"/>
              <w:spacing w:line="240" w:lineRule="auto"/>
              <w:ind w:left="131"/>
              <w:rPr>
                <w:sz w:val="24"/>
                <w:szCs w:val="24"/>
              </w:rPr>
            </w:pPr>
            <w:r>
              <w:rPr>
                <w:sz w:val="24"/>
                <w:szCs w:val="24"/>
              </w:rPr>
              <w:t xml:space="preserve">Nāu rā te </w:t>
            </w:r>
            <w:proofErr w:type="spellStart"/>
            <w:r>
              <w:rPr>
                <w:sz w:val="24"/>
                <w:szCs w:val="24"/>
              </w:rPr>
              <w:t>karanga</w:t>
            </w:r>
            <w:proofErr w:type="spellEnd"/>
            <w:r>
              <w:rPr>
                <w:sz w:val="24"/>
                <w:szCs w:val="24"/>
              </w:rPr>
              <w:t xml:space="preserve"> </w:t>
            </w:r>
          </w:p>
          <w:p w14:paraId="2B5307D2" w14:textId="77777777" w:rsidR="00370F7C" w:rsidRDefault="00000000">
            <w:pPr>
              <w:widowControl w:val="0"/>
              <w:spacing w:line="229" w:lineRule="auto"/>
              <w:ind w:left="132" w:right="532" w:hanging="1"/>
              <w:rPr>
                <w:sz w:val="24"/>
                <w:szCs w:val="24"/>
              </w:rPr>
            </w:pPr>
            <w:r>
              <w:rPr>
                <w:sz w:val="24"/>
                <w:szCs w:val="24"/>
              </w:rPr>
              <w:t xml:space="preserve">Mā te </w:t>
            </w:r>
            <w:proofErr w:type="spellStart"/>
            <w:r>
              <w:rPr>
                <w:sz w:val="24"/>
                <w:szCs w:val="24"/>
              </w:rPr>
              <w:t>hiringa</w:t>
            </w:r>
            <w:proofErr w:type="spellEnd"/>
            <w:r>
              <w:rPr>
                <w:sz w:val="24"/>
                <w:szCs w:val="24"/>
              </w:rPr>
              <w:t xml:space="preserve"> i te </w:t>
            </w:r>
            <w:proofErr w:type="spellStart"/>
            <w:r>
              <w:rPr>
                <w:sz w:val="24"/>
                <w:szCs w:val="24"/>
              </w:rPr>
              <w:t>mahara</w:t>
            </w:r>
            <w:proofErr w:type="spellEnd"/>
            <w:r>
              <w:rPr>
                <w:sz w:val="24"/>
                <w:szCs w:val="24"/>
              </w:rPr>
              <w:t xml:space="preserve"> E </w:t>
            </w:r>
            <w:proofErr w:type="spellStart"/>
            <w:r>
              <w:rPr>
                <w:sz w:val="24"/>
                <w:szCs w:val="24"/>
              </w:rPr>
              <w:t>tūtuki</w:t>
            </w:r>
            <w:proofErr w:type="spellEnd"/>
            <w:r>
              <w:rPr>
                <w:sz w:val="24"/>
                <w:szCs w:val="24"/>
              </w:rPr>
              <w:t xml:space="preserve"> ai </w:t>
            </w:r>
          </w:p>
          <w:p w14:paraId="2B5FC84D" w14:textId="77777777" w:rsidR="00370F7C" w:rsidRDefault="00000000">
            <w:pPr>
              <w:widowControl w:val="0"/>
              <w:spacing w:before="5" w:line="240" w:lineRule="auto"/>
              <w:ind w:left="132"/>
              <w:rPr>
                <w:sz w:val="24"/>
                <w:szCs w:val="24"/>
              </w:rPr>
            </w:pPr>
            <w:proofErr w:type="spellStart"/>
            <w:r>
              <w:rPr>
                <w:sz w:val="24"/>
                <w:szCs w:val="24"/>
              </w:rPr>
              <w:t>Engari</w:t>
            </w:r>
            <w:proofErr w:type="spellEnd"/>
            <w:r>
              <w:rPr>
                <w:sz w:val="24"/>
                <w:szCs w:val="24"/>
              </w:rPr>
              <w:t xml:space="preserve"> i </w:t>
            </w:r>
            <w:proofErr w:type="spellStart"/>
            <w:r>
              <w:rPr>
                <w:sz w:val="24"/>
                <w:szCs w:val="24"/>
              </w:rPr>
              <w:t>mahue</w:t>
            </w:r>
            <w:proofErr w:type="spellEnd"/>
            <w:r>
              <w:rPr>
                <w:sz w:val="24"/>
                <w:szCs w:val="24"/>
              </w:rPr>
              <w:t xml:space="preserve"> </w:t>
            </w:r>
          </w:p>
          <w:p w14:paraId="1493F09E" w14:textId="77777777" w:rsidR="00370F7C" w:rsidRDefault="00000000">
            <w:pPr>
              <w:widowControl w:val="0"/>
              <w:spacing w:line="240" w:lineRule="auto"/>
              <w:ind w:left="115"/>
              <w:rPr>
                <w:sz w:val="24"/>
                <w:szCs w:val="24"/>
              </w:rPr>
            </w:pPr>
            <w:proofErr w:type="spellStart"/>
            <w:r>
              <w:rPr>
                <w:sz w:val="24"/>
                <w:szCs w:val="24"/>
              </w:rPr>
              <w:t>Atu</w:t>
            </w:r>
            <w:proofErr w:type="spellEnd"/>
            <w:r>
              <w:rPr>
                <w:sz w:val="24"/>
                <w:szCs w:val="24"/>
              </w:rPr>
              <w:t xml:space="preserve"> </w:t>
            </w:r>
            <w:proofErr w:type="spellStart"/>
            <w:r>
              <w:rPr>
                <w:sz w:val="24"/>
                <w:szCs w:val="24"/>
              </w:rPr>
              <w:t>nei</w:t>
            </w:r>
            <w:proofErr w:type="spellEnd"/>
            <w:r>
              <w:rPr>
                <w:sz w:val="24"/>
                <w:szCs w:val="24"/>
              </w:rPr>
              <w:t xml:space="preserve"> rā ai e </w:t>
            </w:r>
            <w:proofErr w:type="spellStart"/>
            <w:r>
              <w:rPr>
                <w:sz w:val="24"/>
                <w:szCs w:val="24"/>
              </w:rPr>
              <w:t>koe</w:t>
            </w:r>
            <w:proofErr w:type="spellEnd"/>
            <w:r>
              <w:rPr>
                <w:sz w:val="24"/>
                <w:szCs w:val="24"/>
              </w:rPr>
              <w:t xml:space="preserve"> </w:t>
            </w:r>
          </w:p>
          <w:p w14:paraId="0A828B2F" w14:textId="77777777" w:rsidR="00370F7C" w:rsidRDefault="00000000">
            <w:pPr>
              <w:widowControl w:val="0"/>
              <w:spacing w:line="229" w:lineRule="auto"/>
              <w:ind w:left="115" w:right="568" w:firstLine="15"/>
              <w:rPr>
                <w:sz w:val="24"/>
                <w:szCs w:val="24"/>
              </w:rPr>
            </w:pPr>
            <w:r>
              <w:rPr>
                <w:sz w:val="24"/>
                <w:szCs w:val="24"/>
              </w:rPr>
              <w:t xml:space="preserve">Ko </w:t>
            </w:r>
            <w:proofErr w:type="spellStart"/>
            <w:r>
              <w:rPr>
                <w:sz w:val="24"/>
                <w:szCs w:val="24"/>
              </w:rPr>
              <w:t>ngā</w:t>
            </w:r>
            <w:proofErr w:type="spellEnd"/>
            <w:r>
              <w:rPr>
                <w:sz w:val="24"/>
                <w:szCs w:val="24"/>
              </w:rPr>
              <w:t xml:space="preserve"> </w:t>
            </w:r>
            <w:proofErr w:type="spellStart"/>
            <w:r>
              <w:rPr>
                <w:sz w:val="24"/>
                <w:szCs w:val="24"/>
              </w:rPr>
              <w:t>whakawhiunga</w:t>
            </w:r>
            <w:proofErr w:type="spellEnd"/>
            <w:r>
              <w:rPr>
                <w:sz w:val="24"/>
                <w:szCs w:val="24"/>
              </w:rPr>
              <w:t xml:space="preserve"> o </w:t>
            </w:r>
            <w:proofErr w:type="spellStart"/>
            <w:r>
              <w:rPr>
                <w:sz w:val="24"/>
                <w:szCs w:val="24"/>
              </w:rPr>
              <w:t>wehe</w:t>
            </w:r>
            <w:proofErr w:type="spellEnd"/>
            <w:r>
              <w:rPr>
                <w:sz w:val="24"/>
                <w:szCs w:val="24"/>
              </w:rPr>
              <w:t xml:space="preserve"> </w:t>
            </w:r>
          </w:p>
          <w:p w14:paraId="4D223CE0" w14:textId="77777777" w:rsidR="00370F7C" w:rsidRDefault="00000000">
            <w:pPr>
              <w:widowControl w:val="0"/>
              <w:spacing w:before="5" w:line="240" w:lineRule="auto"/>
              <w:ind w:left="115"/>
              <w:rPr>
                <w:sz w:val="24"/>
                <w:szCs w:val="24"/>
              </w:rPr>
            </w:pPr>
            <w:r>
              <w:rPr>
                <w:sz w:val="24"/>
                <w:szCs w:val="24"/>
              </w:rPr>
              <w:t xml:space="preserve">A </w:t>
            </w:r>
            <w:proofErr w:type="spellStart"/>
            <w:r>
              <w:rPr>
                <w:sz w:val="24"/>
                <w:szCs w:val="24"/>
              </w:rPr>
              <w:t>tauiwi</w:t>
            </w:r>
            <w:proofErr w:type="spellEnd"/>
            <w:r>
              <w:rPr>
                <w:sz w:val="24"/>
                <w:szCs w:val="24"/>
              </w:rPr>
              <w:t xml:space="preserve"> e </w:t>
            </w:r>
          </w:p>
          <w:p w14:paraId="35863D0F" w14:textId="77777777" w:rsidR="00370F7C" w:rsidRDefault="00000000">
            <w:pPr>
              <w:widowControl w:val="0"/>
              <w:spacing w:before="249" w:line="229" w:lineRule="auto"/>
              <w:ind w:left="122" w:right="116" w:firstLine="8"/>
              <w:jc w:val="both"/>
              <w:rPr>
                <w:sz w:val="24"/>
                <w:szCs w:val="24"/>
              </w:rPr>
            </w:pPr>
            <w:r>
              <w:rPr>
                <w:sz w:val="24"/>
                <w:szCs w:val="24"/>
              </w:rPr>
              <w:t xml:space="preserve">Ka </w:t>
            </w:r>
            <w:proofErr w:type="spellStart"/>
            <w:r>
              <w:rPr>
                <w:sz w:val="24"/>
                <w:szCs w:val="24"/>
              </w:rPr>
              <w:t>huri</w:t>
            </w:r>
            <w:proofErr w:type="spellEnd"/>
            <w:r>
              <w:rPr>
                <w:sz w:val="24"/>
                <w:szCs w:val="24"/>
              </w:rPr>
              <w:t xml:space="preserve"> </w:t>
            </w:r>
            <w:proofErr w:type="spellStart"/>
            <w:r>
              <w:rPr>
                <w:sz w:val="24"/>
                <w:szCs w:val="24"/>
              </w:rPr>
              <w:t>ki</w:t>
            </w:r>
            <w:proofErr w:type="spellEnd"/>
            <w:r>
              <w:rPr>
                <w:sz w:val="24"/>
                <w:szCs w:val="24"/>
              </w:rPr>
              <w:t xml:space="preserve"> </w:t>
            </w:r>
            <w:proofErr w:type="spellStart"/>
            <w:r>
              <w:rPr>
                <w:sz w:val="24"/>
                <w:szCs w:val="24"/>
              </w:rPr>
              <w:t>ngā</w:t>
            </w:r>
            <w:proofErr w:type="spellEnd"/>
            <w:r>
              <w:rPr>
                <w:sz w:val="24"/>
                <w:szCs w:val="24"/>
              </w:rPr>
              <w:t xml:space="preserve"> Api, </w:t>
            </w:r>
            <w:proofErr w:type="spellStart"/>
            <w:r>
              <w:rPr>
                <w:sz w:val="24"/>
                <w:szCs w:val="24"/>
              </w:rPr>
              <w:t>ngā</w:t>
            </w:r>
            <w:proofErr w:type="spellEnd"/>
            <w:r>
              <w:rPr>
                <w:sz w:val="24"/>
                <w:szCs w:val="24"/>
              </w:rPr>
              <w:t xml:space="preserve"> </w:t>
            </w:r>
            <w:proofErr w:type="spellStart"/>
            <w:r>
              <w:rPr>
                <w:sz w:val="24"/>
                <w:szCs w:val="24"/>
              </w:rPr>
              <w:t>Kapu</w:t>
            </w:r>
            <w:proofErr w:type="spellEnd"/>
            <w:r>
              <w:rPr>
                <w:sz w:val="24"/>
                <w:szCs w:val="24"/>
              </w:rPr>
              <w:t xml:space="preserve">, </w:t>
            </w:r>
            <w:proofErr w:type="spellStart"/>
            <w:r>
              <w:rPr>
                <w:sz w:val="24"/>
                <w:szCs w:val="24"/>
              </w:rPr>
              <w:t>ngā</w:t>
            </w:r>
            <w:proofErr w:type="spellEnd"/>
            <w:r>
              <w:rPr>
                <w:sz w:val="24"/>
                <w:szCs w:val="24"/>
              </w:rPr>
              <w:t xml:space="preserve"> </w:t>
            </w:r>
            <w:proofErr w:type="spellStart"/>
            <w:r>
              <w:rPr>
                <w:sz w:val="24"/>
                <w:szCs w:val="24"/>
              </w:rPr>
              <w:t>Ruka</w:t>
            </w:r>
            <w:proofErr w:type="spellEnd"/>
            <w:r>
              <w:rPr>
                <w:sz w:val="24"/>
                <w:szCs w:val="24"/>
              </w:rPr>
              <w:t xml:space="preserve">, </w:t>
            </w:r>
            <w:proofErr w:type="spellStart"/>
            <w:r>
              <w:rPr>
                <w:sz w:val="24"/>
                <w:szCs w:val="24"/>
              </w:rPr>
              <w:t>ngā</w:t>
            </w:r>
            <w:proofErr w:type="spellEnd"/>
            <w:r>
              <w:rPr>
                <w:sz w:val="24"/>
                <w:szCs w:val="24"/>
              </w:rPr>
              <w:t xml:space="preserve"> </w:t>
            </w:r>
            <w:proofErr w:type="spellStart"/>
            <w:r>
              <w:rPr>
                <w:sz w:val="24"/>
                <w:szCs w:val="24"/>
              </w:rPr>
              <w:t>Rangi</w:t>
            </w:r>
            <w:proofErr w:type="spellEnd"/>
            <w:r>
              <w:rPr>
                <w:sz w:val="24"/>
                <w:szCs w:val="24"/>
              </w:rPr>
              <w:t xml:space="preserve"> Te </w:t>
            </w:r>
            <w:proofErr w:type="spellStart"/>
            <w:r>
              <w:rPr>
                <w:sz w:val="24"/>
                <w:szCs w:val="24"/>
              </w:rPr>
              <w:t>Ngoi</w:t>
            </w:r>
            <w:proofErr w:type="spellEnd"/>
            <w:r>
              <w:rPr>
                <w:sz w:val="24"/>
                <w:szCs w:val="24"/>
              </w:rPr>
              <w:t xml:space="preserve"> o te </w:t>
            </w:r>
            <w:proofErr w:type="spellStart"/>
            <w:r>
              <w:rPr>
                <w:sz w:val="24"/>
                <w:szCs w:val="24"/>
              </w:rPr>
              <w:t>manawa</w:t>
            </w:r>
            <w:proofErr w:type="spellEnd"/>
            <w:r>
              <w:rPr>
                <w:sz w:val="24"/>
                <w:szCs w:val="24"/>
              </w:rPr>
              <w:t xml:space="preserve"> </w:t>
            </w:r>
          </w:p>
          <w:p w14:paraId="79E14090" w14:textId="77777777" w:rsidR="00370F7C" w:rsidRDefault="00000000">
            <w:pPr>
              <w:widowControl w:val="0"/>
              <w:spacing w:before="5" w:line="229" w:lineRule="auto"/>
              <w:ind w:left="120" w:right="605"/>
              <w:rPr>
                <w:sz w:val="24"/>
                <w:szCs w:val="24"/>
              </w:rPr>
            </w:pPr>
            <w:r>
              <w:rPr>
                <w:sz w:val="24"/>
                <w:szCs w:val="24"/>
              </w:rPr>
              <w:t xml:space="preserve">Te </w:t>
            </w:r>
            <w:proofErr w:type="spellStart"/>
            <w:r>
              <w:rPr>
                <w:sz w:val="24"/>
                <w:szCs w:val="24"/>
              </w:rPr>
              <w:t>Haenga</w:t>
            </w:r>
            <w:proofErr w:type="spellEnd"/>
            <w:r>
              <w:rPr>
                <w:sz w:val="24"/>
                <w:szCs w:val="24"/>
              </w:rPr>
              <w:t xml:space="preserve"> o te marama Te </w:t>
            </w:r>
            <w:proofErr w:type="spellStart"/>
            <w:r>
              <w:rPr>
                <w:sz w:val="24"/>
                <w:szCs w:val="24"/>
              </w:rPr>
              <w:t>Ata-i-ngā-rangi-kahu</w:t>
            </w:r>
            <w:proofErr w:type="spellEnd"/>
            <w:r>
              <w:rPr>
                <w:sz w:val="24"/>
                <w:szCs w:val="24"/>
              </w:rPr>
              <w:t xml:space="preserve"> </w:t>
            </w:r>
          </w:p>
          <w:p w14:paraId="5176C587" w14:textId="77777777" w:rsidR="00370F7C" w:rsidRDefault="00000000">
            <w:pPr>
              <w:widowControl w:val="0"/>
              <w:spacing w:before="5" w:line="229" w:lineRule="auto"/>
              <w:ind w:left="131" w:right="520" w:firstLine="1"/>
              <w:rPr>
                <w:sz w:val="24"/>
                <w:szCs w:val="24"/>
              </w:rPr>
            </w:pPr>
            <w:proofErr w:type="spellStart"/>
            <w:r>
              <w:rPr>
                <w:sz w:val="24"/>
                <w:szCs w:val="24"/>
              </w:rPr>
              <w:t>Hei</w:t>
            </w:r>
            <w:proofErr w:type="spellEnd"/>
            <w:r>
              <w:rPr>
                <w:sz w:val="24"/>
                <w:szCs w:val="24"/>
              </w:rPr>
              <w:t xml:space="preserve"> </w:t>
            </w:r>
            <w:proofErr w:type="spellStart"/>
            <w:r>
              <w:rPr>
                <w:sz w:val="24"/>
                <w:szCs w:val="24"/>
              </w:rPr>
              <w:t>whakaRata</w:t>
            </w:r>
            <w:proofErr w:type="spellEnd"/>
            <w:r>
              <w:rPr>
                <w:sz w:val="24"/>
                <w:szCs w:val="24"/>
              </w:rPr>
              <w:t xml:space="preserve"> i te Matiu Kei </w:t>
            </w:r>
            <w:proofErr w:type="spellStart"/>
            <w:r>
              <w:rPr>
                <w:sz w:val="24"/>
                <w:szCs w:val="24"/>
              </w:rPr>
              <w:t>ngāi</w:t>
            </w:r>
            <w:proofErr w:type="spellEnd"/>
            <w:r>
              <w:rPr>
                <w:sz w:val="24"/>
                <w:szCs w:val="24"/>
              </w:rPr>
              <w:t xml:space="preserve"> </w:t>
            </w:r>
            <w:proofErr w:type="spellStart"/>
            <w:r>
              <w:rPr>
                <w:sz w:val="24"/>
                <w:szCs w:val="24"/>
              </w:rPr>
              <w:t>wānanga</w:t>
            </w:r>
            <w:proofErr w:type="spellEnd"/>
            <w:r>
              <w:rPr>
                <w:sz w:val="24"/>
                <w:szCs w:val="24"/>
              </w:rPr>
              <w:t xml:space="preserve"> </w:t>
            </w:r>
          </w:p>
          <w:p w14:paraId="5484B790" w14:textId="77777777" w:rsidR="00370F7C" w:rsidRDefault="00000000">
            <w:pPr>
              <w:widowControl w:val="0"/>
              <w:spacing w:before="5" w:line="240" w:lineRule="auto"/>
              <w:ind w:left="120"/>
              <w:rPr>
                <w:sz w:val="24"/>
                <w:szCs w:val="24"/>
              </w:rPr>
            </w:pPr>
            <w:r>
              <w:rPr>
                <w:sz w:val="24"/>
                <w:szCs w:val="24"/>
              </w:rPr>
              <w:t xml:space="preserve">Tēnā </w:t>
            </w:r>
            <w:proofErr w:type="spellStart"/>
            <w:r>
              <w:rPr>
                <w:sz w:val="24"/>
                <w:szCs w:val="24"/>
              </w:rPr>
              <w:t>koutou</w:t>
            </w:r>
            <w:proofErr w:type="spellEnd"/>
          </w:p>
        </w:tc>
        <w:tc>
          <w:tcPr>
            <w:tcW w:w="3120" w:type="dxa"/>
          </w:tcPr>
          <w:p w14:paraId="02830242" w14:textId="77777777" w:rsidR="00370F7C" w:rsidRDefault="00000000">
            <w:pPr>
              <w:widowControl w:val="0"/>
              <w:spacing w:line="240" w:lineRule="auto"/>
              <w:ind w:left="131"/>
              <w:rPr>
                <w:sz w:val="24"/>
                <w:szCs w:val="24"/>
              </w:rPr>
            </w:pPr>
            <w:r>
              <w:rPr>
                <w:sz w:val="24"/>
                <w:szCs w:val="24"/>
              </w:rPr>
              <w:t xml:space="preserve">Ka </w:t>
            </w:r>
            <w:proofErr w:type="spellStart"/>
            <w:r>
              <w:rPr>
                <w:sz w:val="24"/>
                <w:szCs w:val="24"/>
              </w:rPr>
              <w:t>rewa</w:t>
            </w:r>
            <w:proofErr w:type="spellEnd"/>
            <w:r>
              <w:rPr>
                <w:sz w:val="24"/>
                <w:szCs w:val="24"/>
              </w:rPr>
              <w:t xml:space="preserve"> </w:t>
            </w:r>
            <w:proofErr w:type="spellStart"/>
            <w:r>
              <w:rPr>
                <w:sz w:val="24"/>
                <w:szCs w:val="24"/>
              </w:rPr>
              <w:t>ko</w:t>
            </w:r>
            <w:proofErr w:type="spellEnd"/>
            <w:r>
              <w:rPr>
                <w:sz w:val="24"/>
                <w:szCs w:val="24"/>
              </w:rPr>
              <w:t xml:space="preserve"> </w:t>
            </w:r>
            <w:proofErr w:type="spellStart"/>
            <w:r>
              <w:rPr>
                <w:sz w:val="24"/>
                <w:szCs w:val="24"/>
              </w:rPr>
              <w:t>ngā</w:t>
            </w:r>
            <w:proofErr w:type="spellEnd"/>
            <w:r>
              <w:rPr>
                <w:sz w:val="24"/>
                <w:szCs w:val="24"/>
              </w:rPr>
              <w:t xml:space="preserve"> </w:t>
            </w:r>
            <w:proofErr w:type="spellStart"/>
            <w:r>
              <w:rPr>
                <w:sz w:val="24"/>
                <w:szCs w:val="24"/>
              </w:rPr>
              <w:t>Toa</w:t>
            </w:r>
            <w:proofErr w:type="spellEnd"/>
            <w:r>
              <w:rPr>
                <w:sz w:val="24"/>
                <w:szCs w:val="24"/>
              </w:rPr>
              <w:t xml:space="preserve"> </w:t>
            </w:r>
          </w:p>
          <w:p w14:paraId="76FA4383" w14:textId="77777777" w:rsidR="00370F7C" w:rsidRDefault="00000000">
            <w:pPr>
              <w:widowControl w:val="0"/>
              <w:spacing w:line="240" w:lineRule="auto"/>
              <w:ind w:left="120"/>
              <w:rPr>
                <w:sz w:val="24"/>
                <w:szCs w:val="24"/>
              </w:rPr>
            </w:pPr>
            <w:r>
              <w:rPr>
                <w:sz w:val="24"/>
                <w:szCs w:val="24"/>
              </w:rPr>
              <w:t xml:space="preserve">Te ope tauā o </w:t>
            </w:r>
            <w:proofErr w:type="spellStart"/>
            <w:r>
              <w:rPr>
                <w:sz w:val="24"/>
                <w:szCs w:val="24"/>
              </w:rPr>
              <w:t>ngā</w:t>
            </w:r>
            <w:proofErr w:type="spellEnd"/>
            <w:r>
              <w:rPr>
                <w:sz w:val="24"/>
                <w:szCs w:val="24"/>
              </w:rPr>
              <w:t xml:space="preserve"> </w:t>
            </w:r>
            <w:proofErr w:type="spellStart"/>
            <w:r>
              <w:rPr>
                <w:sz w:val="24"/>
                <w:szCs w:val="24"/>
              </w:rPr>
              <w:t>hoa</w:t>
            </w:r>
            <w:proofErr w:type="spellEnd"/>
            <w:r>
              <w:rPr>
                <w:sz w:val="24"/>
                <w:szCs w:val="24"/>
              </w:rPr>
              <w:t xml:space="preserve"> </w:t>
            </w:r>
          </w:p>
          <w:p w14:paraId="79FCF8DE" w14:textId="77777777" w:rsidR="00370F7C" w:rsidRDefault="00000000">
            <w:pPr>
              <w:widowControl w:val="0"/>
              <w:spacing w:line="240" w:lineRule="auto"/>
              <w:ind w:left="131"/>
              <w:rPr>
                <w:sz w:val="24"/>
                <w:szCs w:val="24"/>
              </w:rPr>
            </w:pPr>
            <w:r>
              <w:rPr>
                <w:sz w:val="24"/>
                <w:szCs w:val="24"/>
              </w:rPr>
              <w:t xml:space="preserve">Nāna te </w:t>
            </w:r>
            <w:proofErr w:type="spellStart"/>
            <w:r>
              <w:rPr>
                <w:sz w:val="24"/>
                <w:szCs w:val="24"/>
              </w:rPr>
              <w:t>reo</w:t>
            </w:r>
            <w:proofErr w:type="spellEnd"/>
            <w:r>
              <w:rPr>
                <w:sz w:val="24"/>
                <w:szCs w:val="24"/>
              </w:rPr>
              <w:t xml:space="preserve"> i </w:t>
            </w:r>
            <w:proofErr w:type="spellStart"/>
            <w:r>
              <w:rPr>
                <w:sz w:val="24"/>
                <w:szCs w:val="24"/>
              </w:rPr>
              <w:t>ora</w:t>
            </w:r>
            <w:proofErr w:type="spellEnd"/>
            <w:r>
              <w:rPr>
                <w:sz w:val="24"/>
                <w:szCs w:val="24"/>
              </w:rPr>
              <w:t xml:space="preserve"> </w:t>
            </w:r>
          </w:p>
          <w:p w14:paraId="78E44C37" w14:textId="77777777" w:rsidR="00370F7C" w:rsidRDefault="00000000">
            <w:pPr>
              <w:widowControl w:val="0"/>
              <w:spacing w:line="240" w:lineRule="auto"/>
              <w:ind w:left="135"/>
              <w:rPr>
                <w:sz w:val="24"/>
                <w:szCs w:val="24"/>
              </w:rPr>
            </w:pPr>
            <w:r>
              <w:rPr>
                <w:sz w:val="24"/>
                <w:szCs w:val="24"/>
              </w:rPr>
              <w:t xml:space="preserve">I </w:t>
            </w:r>
            <w:proofErr w:type="spellStart"/>
            <w:r>
              <w:rPr>
                <w:sz w:val="24"/>
                <w:szCs w:val="24"/>
              </w:rPr>
              <w:t>puawai</w:t>
            </w:r>
            <w:proofErr w:type="spellEnd"/>
            <w:r>
              <w:rPr>
                <w:sz w:val="24"/>
                <w:szCs w:val="24"/>
              </w:rPr>
              <w:t xml:space="preserve"> ai </w:t>
            </w:r>
          </w:p>
          <w:p w14:paraId="694CC5A6" w14:textId="77777777" w:rsidR="00370F7C" w:rsidRDefault="00000000">
            <w:pPr>
              <w:widowControl w:val="0"/>
              <w:spacing w:line="240" w:lineRule="auto"/>
              <w:ind w:left="135"/>
              <w:rPr>
                <w:sz w:val="24"/>
                <w:szCs w:val="24"/>
              </w:rPr>
            </w:pPr>
            <w:r>
              <w:rPr>
                <w:sz w:val="24"/>
                <w:szCs w:val="24"/>
              </w:rPr>
              <w:t xml:space="preserve">I </w:t>
            </w:r>
            <w:proofErr w:type="spellStart"/>
            <w:r>
              <w:rPr>
                <w:sz w:val="24"/>
                <w:szCs w:val="24"/>
              </w:rPr>
              <w:t>hanga</w:t>
            </w:r>
            <w:proofErr w:type="spellEnd"/>
            <w:r>
              <w:rPr>
                <w:sz w:val="24"/>
                <w:szCs w:val="24"/>
              </w:rPr>
              <w:t xml:space="preserve"> i </w:t>
            </w:r>
            <w:proofErr w:type="spellStart"/>
            <w:r>
              <w:rPr>
                <w:sz w:val="24"/>
                <w:szCs w:val="24"/>
              </w:rPr>
              <w:t>ngā</w:t>
            </w:r>
            <w:proofErr w:type="spellEnd"/>
            <w:r>
              <w:rPr>
                <w:sz w:val="24"/>
                <w:szCs w:val="24"/>
              </w:rPr>
              <w:t xml:space="preserve"> </w:t>
            </w:r>
            <w:proofErr w:type="spellStart"/>
            <w:r>
              <w:rPr>
                <w:sz w:val="24"/>
                <w:szCs w:val="24"/>
              </w:rPr>
              <w:t>whare</w:t>
            </w:r>
            <w:proofErr w:type="spellEnd"/>
            <w:r>
              <w:rPr>
                <w:sz w:val="24"/>
                <w:szCs w:val="24"/>
              </w:rPr>
              <w:t xml:space="preserve"> </w:t>
            </w:r>
          </w:p>
          <w:p w14:paraId="41477242" w14:textId="77777777" w:rsidR="00370F7C" w:rsidRDefault="00000000">
            <w:pPr>
              <w:widowControl w:val="0"/>
              <w:spacing w:line="240" w:lineRule="auto"/>
              <w:ind w:left="125"/>
              <w:rPr>
                <w:sz w:val="24"/>
                <w:szCs w:val="24"/>
              </w:rPr>
            </w:pPr>
            <w:r>
              <w:rPr>
                <w:sz w:val="24"/>
                <w:szCs w:val="24"/>
              </w:rPr>
              <w:t xml:space="preserve">O te mana </w:t>
            </w:r>
            <w:proofErr w:type="spellStart"/>
            <w:r>
              <w:rPr>
                <w:sz w:val="24"/>
                <w:szCs w:val="24"/>
              </w:rPr>
              <w:t>motuhake</w:t>
            </w:r>
            <w:proofErr w:type="spellEnd"/>
            <w:r>
              <w:rPr>
                <w:sz w:val="24"/>
                <w:szCs w:val="24"/>
              </w:rPr>
              <w:t xml:space="preserve"> </w:t>
            </w:r>
          </w:p>
          <w:p w14:paraId="6CF7189A" w14:textId="77777777" w:rsidR="00370F7C" w:rsidRDefault="00000000">
            <w:pPr>
              <w:widowControl w:val="0"/>
              <w:spacing w:line="240" w:lineRule="auto"/>
              <w:ind w:left="120"/>
              <w:rPr>
                <w:sz w:val="24"/>
                <w:szCs w:val="24"/>
              </w:rPr>
            </w:pPr>
            <w:r>
              <w:rPr>
                <w:sz w:val="24"/>
                <w:szCs w:val="24"/>
              </w:rPr>
              <w:t xml:space="preserve">Te Huinga </w:t>
            </w:r>
            <w:proofErr w:type="spellStart"/>
            <w:r>
              <w:rPr>
                <w:sz w:val="24"/>
                <w:szCs w:val="24"/>
              </w:rPr>
              <w:t>Rangatahi</w:t>
            </w:r>
            <w:proofErr w:type="spellEnd"/>
            <w:r>
              <w:rPr>
                <w:sz w:val="24"/>
                <w:szCs w:val="24"/>
              </w:rPr>
              <w:t xml:space="preserve"> </w:t>
            </w:r>
          </w:p>
          <w:p w14:paraId="5E77C8D9" w14:textId="77777777" w:rsidR="00370F7C" w:rsidRDefault="00000000">
            <w:pPr>
              <w:widowControl w:val="0"/>
              <w:spacing w:line="240" w:lineRule="auto"/>
              <w:ind w:left="132"/>
              <w:rPr>
                <w:sz w:val="24"/>
                <w:szCs w:val="24"/>
              </w:rPr>
            </w:pPr>
            <w:r>
              <w:rPr>
                <w:sz w:val="24"/>
                <w:szCs w:val="24"/>
              </w:rPr>
              <w:t xml:space="preserve">E </w:t>
            </w:r>
            <w:proofErr w:type="spellStart"/>
            <w:r>
              <w:rPr>
                <w:sz w:val="24"/>
                <w:szCs w:val="24"/>
              </w:rPr>
              <w:t>mihi</w:t>
            </w:r>
            <w:proofErr w:type="spellEnd"/>
            <w:r>
              <w:rPr>
                <w:sz w:val="24"/>
                <w:szCs w:val="24"/>
              </w:rPr>
              <w:t xml:space="preserve"> </w:t>
            </w:r>
            <w:proofErr w:type="spellStart"/>
            <w:r>
              <w:rPr>
                <w:sz w:val="24"/>
                <w:szCs w:val="24"/>
              </w:rPr>
              <w:t>nei</w:t>
            </w:r>
            <w:proofErr w:type="spellEnd"/>
            <w:r>
              <w:rPr>
                <w:sz w:val="24"/>
                <w:szCs w:val="24"/>
              </w:rPr>
              <w:t xml:space="preserve"> e </w:t>
            </w:r>
          </w:p>
          <w:p w14:paraId="3461253E" w14:textId="77777777" w:rsidR="00370F7C" w:rsidRDefault="00000000">
            <w:pPr>
              <w:widowControl w:val="0"/>
              <w:spacing w:before="249" w:line="229" w:lineRule="auto"/>
              <w:ind w:left="122" w:right="100" w:firstLine="8"/>
              <w:jc w:val="both"/>
              <w:rPr>
                <w:sz w:val="24"/>
                <w:szCs w:val="24"/>
              </w:rPr>
            </w:pPr>
            <w:r>
              <w:rPr>
                <w:sz w:val="24"/>
                <w:szCs w:val="24"/>
              </w:rPr>
              <w:t xml:space="preserve">Ka </w:t>
            </w:r>
            <w:proofErr w:type="spellStart"/>
            <w:r>
              <w:rPr>
                <w:sz w:val="24"/>
                <w:szCs w:val="24"/>
              </w:rPr>
              <w:t>hoki</w:t>
            </w:r>
            <w:proofErr w:type="spellEnd"/>
            <w:r>
              <w:rPr>
                <w:sz w:val="24"/>
                <w:szCs w:val="24"/>
              </w:rPr>
              <w:t xml:space="preserve"> </w:t>
            </w:r>
            <w:proofErr w:type="spellStart"/>
            <w:r>
              <w:rPr>
                <w:sz w:val="24"/>
                <w:szCs w:val="24"/>
              </w:rPr>
              <w:t>ki</w:t>
            </w:r>
            <w:proofErr w:type="spellEnd"/>
            <w:r>
              <w:rPr>
                <w:sz w:val="24"/>
                <w:szCs w:val="24"/>
              </w:rPr>
              <w:t xml:space="preserve"> </w:t>
            </w:r>
            <w:proofErr w:type="spellStart"/>
            <w:r>
              <w:rPr>
                <w:sz w:val="24"/>
                <w:szCs w:val="24"/>
              </w:rPr>
              <w:t>ngā</w:t>
            </w:r>
            <w:proofErr w:type="spellEnd"/>
            <w:r>
              <w:rPr>
                <w:sz w:val="24"/>
                <w:szCs w:val="24"/>
              </w:rPr>
              <w:t xml:space="preserve"> Api, </w:t>
            </w:r>
            <w:proofErr w:type="spellStart"/>
            <w:r>
              <w:rPr>
                <w:sz w:val="24"/>
                <w:szCs w:val="24"/>
              </w:rPr>
              <w:t>ngā</w:t>
            </w:r>
            <w:proofErr w:type="spellEnd"/>
            <w:r>
              <w:rPr>
                <w:sz w:val="24"/>
                <w:szCs w:val="24"/>
              </w:rPr>
              <w:t xml:space="preserve"> </w:t>
            </w:r>
            <w:proofErr w:type="spellStart"/>
            <w:r>
              <w:rPr>
                <w:sz w:val="24"/>
                <w:szCs w:val="24"/>
              </w:rPr>
              <w:t>Kapu</w:t>
            </w:r>
            <w:proofErr w:type="spellEnd"/>
            <w:r>
              <w:rPr>
                <w:sz w:val="24"/>
                <w:szCs w:val="24"/>
              </w:rPr>
              <w:t xml:space="preserve">, </w:t>
            </w:r>
            <w:proofErr w:type="spellStart"/>
            <w:r>
              <w:rPr>
                <w:sz w:val="24"/>
                <w:szCs w:val="24"/>
              </w:rPr>
              <w:t>ngā</w:t>
            </w:r>
            <w:proofErr w:type="spellEnd"/>
            <w:r>
              <w:rPr>
                <w:sz w:val="24"/>
                <w:szCs w:val="24"/>
              </w:rPr>
              <w:t xml:space="preserve"> </w:t>
            </w:r>
            <w:proofErr w:type="spellStart"/>
            <w:r>
              <w:rPr>
                <w:sz w:val="24"/>
                <w:szCs w:val="24"/>
              </w:rPr>
              <w:t>Ruka</w:t>
            </w:r>
            <w:proofErr w:type="spellEnd"/>
            <w:r>
              <w:rPr>
                <w:sz w:val="24"/>
                <w:szCs w:val="24"/>
              </w:rPr>
              <w:t xml:space="preserve">, </w:t>
            </w:r>
            <w:proofErr w:type="spellStart"/>
            <w:r>
              <w:rPr>
                <w:sz w:val="24"/>
                <w:szCs w:val="24"/>
              </w:rPr>
              <w:t>ngā</w:t>
            </w:r>
            <w:proofErr w:type="spellEnd"/>
            <w:r>
              <w:rPr>
                <w:sz w:val="24"/>
                <w:szCs w:val="24"/>
              </w:rPr>
              <w:t xml:space="preserve"> </w:t>
            </w:r>
            <w:proofErr w:type="spellStart"/>
            <w:r>
              <w:rPr>
                <w:sz w:val="24"/>
                <w:szCs w:val="24"/>
              </w:rPr>
              <w:t>Rangi</w:t>
            </w:r>
            <w:proofErr w:type="spellEnd"/>
            <w:r>
              <w:rPr>
                <w:sz w:val="24"/>
                <w:szCs w:val="24"/>
              </w:rPr>
              <w:t xml:space="preserve"> Te </w:t>
            </w:r>
            <w:proofErr w:type="spellStart"/>
            <w:r>
              <w:rPr>
                <w:sz w:val="24"/>
                <w:szCs w:val="24"/>
              </w:rPr>
              <w:t>Ngoi</w:t>
            </w:r>
            <w:proofErr w:type="spellEnd"/>
            <w:r>
              <w:rPr>
                <w:sz w:val="24"/>
                <w:szCs w:val="24"/>
              </w:rPr>
              <w:t xml:space="preserve"> o te </w:t>
            </w:r>
            <w:proofErr w:type="spellStart"/>
            <w:r>
              <w:rPr>
                <w:sz w:val="24"/>
                <w:szCs w:val="24"/>
              </w:rPr>
              <w:t>manawa</w:t>
            </w:r>
            <w:proofErr w:type="spellEnd"/>
            <w:r>
              <w:rPr>
                <w:sz w:val="24"/>
                <w:szCs w:val="24"/>
              </w:rPr>
              <w:t xml:space="preserve"> </w:t>
            </w:r>
          </w:p>
          <w:p w14:paraId="0DDE9165" w14:textId="77777777" w:rsidR="00370F7C" w:rsidRDefault="00000000">
            <w:pPr>
              <w:widowControl w:val="0"/>
              <w:spacing w:before="5" w:line="229" w:lineRule="auto"/>
              <w:ind w:left="120" w:right="605"/>
              <w:rPr>
                <w:sz w:val="24"/>
                <w:szCs w:val="24"/>
              </w:rPr>
            </w:pPr>
            <w:r>
              <w:rPr>
                <w:sz w:val="24"/>
                <w:szCs w:val="24"/>
              </w:rPr>
              <w:t xml:space="preserve">Te </w:t>
            </w:r>
            <w:proofErr w:type="spellStart"/>
            <w:r>
              <w:rPr>
                <w:sz w:val="24"/>
                <w:szCs w:val="24"/>
              </w:rPr>
              <w:t>Haenga</w:t>
            </w:r>
            <w:proofErr w:type="spellEnd"/>
            <w:r>
              <w:rPr>
                <w:sz w:val="24"/>
                <w:szCs w:val="24"/>
              </w:rPr>
              <w:t xml:space="preserve"> o te marama Te </w:t>
            </w:r>
            <w:proofErr w:type="spellStart"/>
            <w:r>
              <w:rPr>
                <w:sz w:val="24"/>
                <w:szCs w:val="24"/>
              </w:rPr>
              <w:t>Ata-i-ngā-rangi-kahu</w:t>
            </w:r>
            <w:proofErr w:type="spellEnd"/>
            <w:r>
              <w:rPr>
                <w:sz w:val="24"/>
                <w:szCs w:val="24"/>
              </w:rPr>
              <w:t xml:space="preserve"> </w:t>
            </w:r>
          </w:p>
          <w:p w14:paraId="2E7C8950" w14:textId="77777777" w:rsidR="00370F7C" w:rsidRDefault="00000000">
            <w:pPr>
              <w:widowControl w:val="0"/>
              <w:spacing w:before="5" w:line="229" w:lineRule="auto"/>
              <w:ind w:left="131" w:right="520" w:firstLine="1"/>
              <w:rPr>
                <w:sz w:val="24"/>
                <w:szCs w:val="24"/>
              </w:rPr>
            </w:pPr>
            <w:proofErr w:type="spellStart"/>
            <w:r>
              <w:rPr>
                <w:sz w:val="24"/>
                <w:szCs w:val="24"/>
              </w:rPr>
              <w:t>Hei</w:t>
            </w:r>
            <w:proofErr w:type="spellEnd"/>
            <w:r>
              <w:rPr>
                <w:sz w:val="24"/>
                <w:szCs w:val="24"/>
              </w:rPr>
              <w:t xml:space="preserve"> </w:t>
            </w:r>
            <w:proofErr w:type="spellStart"/>
            <w:r>
              <w:rPr>
                <w:sz w:val="24"/>
                <w:szCs w:val="24"/>
              </w:rPr>
              <w:t>whakaRata</w:t>
            </w:r>
            <w:proofErr w:type="spellEnd"/>
            <w:r>
              <w:rPr>
                <w:sz w:val="24"/>
                <w:szCs w:val="24"/>
              </w:rPr>
              <w:t xml:space="preserve"> i te Matiu Kei </w:t>
            </w:r>
            <w:proofErr w:type="spellStart"/>
            <w:r>
              <w:rPr>
                <w:sz w:val="24"/>
                <w:szCs w:val="24"/>
              </w:rPr>
              <w:t>ngāi</w:t>
            </w:r>
            <w:proofErr w:type="spellEnd"/>
            <w:r>
              <w:rPr>
                <w:sz w:val="24"/>
                <w:szCs w:val="24"/>
              </w:rPr>
              <w:t xml:space="preserve"> </w:t>
            </w:r>
            <w:proofErr w:type="spellStart"/>
            <w:r>
              <w:rPr>
                <w:sz w:val="24"/>
                <w:szCs w:val="24"/>
              </w:rPr>
              <w:t>wānanga</w:t>
            </w:r>
            <w:proofErr w:type="spellEnd"/>
            <w:r>
              <w:rPr>
                <w:sz w:val="24"/>
                <w:szCs w:val="24"/>
              </w:rPr>
              <w:t xml:space="preserve"> </w:t>
            </w:r>
          </w:p>
          <w:p w14:paraId="7AAC8FAF" w14:textId="77777777" w:rsidR="00370F7C" w:rsidRDefault="00000000">
            <w:pPr>
              <w:widowControl w:val="0"/>
              <w:spacing w:before="5" w:line="240" w:lineRule="auto"/>
              <w:ind w:left="120"/>
              <w:rPr>
                <w:sz w:val="24"/>
                <w:szCs w:val="24"/>
              </w:rPr>
            </w:pPr>
            <w:r>
              <w:rPr>
                <w:sz w:val="24"/>
                <w:szCs w:val="24"/>
              </w:rPr>
              <w:t xml:space="preserve">Tēnā </w:t>
            </w:r>
            <w:proofErr w:type="spellStart"/>
            <w:r>
              <w:rPr>
                <w:sz w:val="24"/>
                <w:szCs w:val="24"/>
              </w:rPr>
              <w:t>koutou</w:t>
            </w:r>
            <w:proofErr w:type="spellEnd"/>
          </w:p>
        </w:tc>
        <w:tc>
          <w:tcPr>
            <w:tcW w:w="3120" w:type="dxa"/>
          </w:tcPr>
          <w:p w14:paraId="491133AB" w14:textId="77777777" w:rsidR="00370F7C" w:rsidRDefault="00000000">
            <w:pPr>
              <w:widowControl w:val="0"/>
              <w:spacing w:line="240" w:lineRule="auto"/>
              <w:ind w:left="131"/>
              <w:rPr>
                <w:sz w:val="24"/>
                <w:szCs w:val="24"/>
              </w:rPr>
            </w:pPr>
            <w:r>
              <w:rPr>
                <w:sz w:val="24"/>
                <w:szCs w:val="24"/>
              </w:rPr>
              <w:t xml:space="preserve">Nō </w:t>
            </w:r>
            <w:proofErr w:type="spellStart"/>
            <w:r>
              <w:rPr>
                <w:sz w:val="24"/>
                <w:szCs w:val="24"/>
              </w:rPr>
              <w:t>reira</w:t>
            </w:r>
            <w:proofErr w:type="spellEnd"/>
            <w:r>
              <w:rPr>
                <w:sz w:val="24"/>
                <w:szCs w:val="24"/>
              </w:rPr>
              <w:t xml:space="preserve"> e </w:t>
            </w:r>
            <w:proofErr w:type="spellStart"/>
            <w:r>
              <w:rPr>
                <w:sz w:val="24"/>
                <w:szCs w:val="24"/>
              </w:rPr>
              <w:t>ngā</w:t>
            </w:r>
            <w:proofErr w:type="spellEnd"/>
            <w:r>
              <w:rPr>
                <w:sz w:val="24"/>
                <w:szCs w:val="24"/>
              </w:rPr>
              <w:t xml:space="preserve"> </w:t>
            </w:r>
            <w:proofErr w:type="spellStart"/>
            <w:r>
              <w:rPr>
                <w:sz w:val="24"/>
                <w:szCs w:val="24"/>
              </w:rPr>
              <w:t>rahi</w:t>
            </w:r>
            <w:proofErr w:type="spellEnd"/>
            <w:r>
              <w:rPr>
                <w:sz w:val="24"/>
                <w:szCs w:val="24"/>
              </w:rPr>
              <w:t xml:space="preserve"> </w:t>
            </w:r>
          </w:p>
          <w:p w14:paraId="33F81425" w14:textId="77777777" w:rsidR="00370F7C" w:rsidRDefault="00000000">
            <w:pPr>
              <w:widowControl w:val="0"/>
              <w:spacing w:line="240" w:lineRule="auto"/>
              <w:ind w:left="132"/>
              <w:rPr>
                <w:sz w:val="24"/>
                <w:szCs w:val="24"/>
              </w:rPr>
            </w:pPr>
            <w:proofErr w:type="spellStart"/>
            <w:r>
              <w:rPr>
                <w:sz w:val="24"/>
                <w:szCs w:val="24"/>
              </w:rPr>
              <w:t>Hāpai</w:t>
            </w:r>
            <w:proofErr w:type="spellEnd"/>
            <w:r>
              <w:rPr>
                <w:sz w:val="24"/>
                <w:szCs w:val="24"/>
              </w:rPr>
              <w:t xml:space="preserve"> </w:t>
            </w:r>
            <w:proofErr w:type="spellStart"/>
            <w:r>
              <w:rPr>
                <w:sz w:val="24"/>
                <w:szCs w:val="24"/>
              </w:rPr>
              <w:t>ake</w:t>
            </w:r>
            <w:proofErr w:type="spellEnd"/>
            <w:r>
              <w:rPr>
                <w:sz w:val="24"/>
                <w:szCs w:val="24"/>
              </w:rPr>
              <w:t xml:space="preserve"> </w:t>
            </w:r>
            <w:proofErr w:type="spellStart"/>
            <w:r>
              <w:rPr>
                <w:sz w:val="24"/>
                <w:szCs w:val="24"/>
              </w:rPr>
              <w:t>ngā</w:t>
            </w:r>
            <w:proofErr w:type="spellEnd"/>
            <w:r>
              <w:rPr>
                <w:sz w:val="24"/>
                <w:szCs w:val="24"/>
              </w:rPr>
              <w:t xml:space="preserve"> mahi </w:t>
            </w:r>
          </w:p>
          <w:p w14:paraId="4F298DEE" w14:textId="77777777" w:rsidR="00370F7C" w:rsidRDefault="00000000">
            <w:pPr>
              <w:widowControl w:val="0"/>
              <w:spacing w:line="229" w:lineRule="auto"/>
              <w:ind w:left="132" w:right="642" w:hanging="1"/>
              <w:rPr>
                <w:sz w:val="24"/>
                <w:szCs w:val="24"/>
              </w:rPr>
            </w:pPr>
            <w:proofErr w:type="spellStart"/>
            <w:r>
              <w:rPr>
                <w:sz w:val="24"/>
                <w:szCs w:val="24"/>
              </w:rPr>
              <w:t>Kua</w:t>
            </w:r>
            <w:proofErr w:type="spellEnd"/>
            <w:r>
              <w:rPr>
                <w:sz w:val="24"/>
                <w:szCs w:val="24"/>
              </w:rPr>
              <w:t xml:space="preserve"> </w:t>
            </w:r>
            <w:proofErr w:type="spellStart"/>
            <w:r>
              <w:rPr>
                <w:sz w:val="24"/>
                <w:szCs w:val="24"/>
              </w:rPr>
              <w:t>whakatauirahia</w:t>
            </w:r>
            <w:proofErr w:type="spellEnd"/>
            <w:r>
              <w:rPr>
                <w:sz w:val="24"/>
                <w:szCs w:val="24"/>
              </w:rPr>
              <w:t xml:space="preserve"> mai E </w:t>
            </w:r>
            <w:proofErr w:type="spellStart"/>
            <w:r>
              <w:rPr>
                <w:sz w:val="24"/>
                <w:szCs w:val="24"/>
              </w:rPr>
              <w:t>ngā</w:t>
            </w:r>
            <w:proofErr w:type="spellEnd"/>
            <w:r>
              <w:rPr>
                <w:sz w:val="24"/>
                <w:szCs w:val="24"/>
              </w:rPr>
              <w:t xml:space="preserve"> </w:t>
            </w:r>
            <w:proofErr w:type="spellStart"/>
            <w:r>
              <w:rPr>
                <w:sz w:val="24"/>
                <w:szCs w:val="24"/>
              </w:rPr>
              <w:t>iho</w:t>
            </w:r>
            <w:proofErr w:type="spellEnd"/>
            <w:r>
              <w:rPr>
                <w:sz w:val="24"/>
                <w:szCs w:val="24"/>
              </w:rPr>
              <w:t xml:space="preserve"> </w:t>
            </w:r>
            <w:proofErr w:type="spellStart"/>
            <w:r>
              <w:rPr>
                <w:sz w:val="24"/>
                <w:szCs w:val="24"/>
              </w:rPr>
              <w:t>pūmānawa</w:t>
            </w:r>
            <w:proofErr w:type="spellEnd"/>
            <w:r>
              <w:rPr>
                <w:sz w:val="24"/>
                <w:szCs w:val="24"/>
              </w:rPr>
              <w:t xml:space="preserve"> </w:t>
            </w:r>
          </w:p>
          <w:p w14:paraId="0836D009" w14:textId="77777777" w:rsidR="00370F7C" w:rsidRDefault="00000000">
            <w:pPr>
              <w:widowControl w:val="0"/>
              <w:spacing w:before="5" w:line="240" w:lineRule="auto"/>
              <w:ind w:left="120"/>
              <w:rPr>
                <w:sz w:val="24"/>
                <w:szCs w:val="24"/>
              </w:rPr>
            </w:pPr>
            <w:proofErr w:type="spellStart"/>
            <w:r>
              <w:rPr>
                <w:sz w:val="24"/>
                <w:szCs w:val="24"/>
              </w:rPr>
              <w:t>Tomo</w:t>
            </w:r>
            <w:proofErr w:type="spellEnd"/>
            <w:r>
              <w:rPr>
                <w:sz w:val="24"/>
                <w:szCs w:val="24"/>
              </w:rPr>
              <w:t xml:space="preserve"> mai </w:t>
            </w:r>
            <w:proofErr w:type="spellStart"/>
            <w:r>
              <w:rPr>
                <w:sz w:val="24"/>
                <w:szCs w:val="24"/>
              </w:rPr>
              <w:t>ki</w:t>
            </w:r>
            <w:proofErr w:type="spellEnd"/>
            <w:r>
              <w:rPr>
                <w:sz w:val="24"/>
                <w:szCs w:val="24"/>
              </w:rPr>
              <w:t xml:space="preserve"> te </w:t>
            </w:r>
            <w:proofErr w:type="spellStart"/>
            <w:r>
              <w:rPr>
                <w:sz w:val="24"/>
                <w:szCs w:val="24"/>
              </w:rPr>
              <w:t>whare</w:t>
            </w:r>
            <w:proofErr w:type="spellEnd"/>
            <w:r>
              <w:rPr>
                <w:sz w:val="24"/>
                <w:szCs w:val="24"/>
              </w:rPr>
              <w:t xml:space="preserve"> </w:t>
            </w:r>
          </w:p>
          <w:p w14:paraId="39D7A450" w14:textId="77777777" w:rsidR="00370F7C" w:rsidRDefault="00000000">
            <w:pPr>
              <w:widowControl w:val="0"/>
              <w:spacing w:line="229" w:lineRule="auto"/>
              <w:ind w:left="115" w:right="605" w:firstLine="10"/>
              <w:rPr>
                <w:sz w:val="24"/>
                <w:szCs w:val="24"/>
              </w:rPr>
            </w:pPr>
            <w:r>
              <w:rPr>
                <w:sz w:val="24"/>
                <w:szCs w:val="24"/>
              </w:rPr>
              <w:t xml:space="preserve">O mana, o ākonga mate </w:t>
            </w:r>
            <w:proofErr w:type="spellStart"/>
            <w:r>
              <w:rPr>
                <w:sz w:val="24"/>
                <w:szCs w:val="24"/>
              </w:rPr>
              <w:t>Anei</w:t>
            </w:r>
            <w:proofErr w:type="spellEnd"/>
            <w:r>
              <w:rPr>
                <w:sz w:val="24"/>
                <w:szCs w:val="24"/>
              </w:rPr>
              <w:t xml:space="preserve"> Te Huinga Tauira </w:t>
            </w:r>
          </w:p>
          <w:p w14:paraId="20C77000" w14:textId="77777777" w:rsidR="00370F7C" w:rsidRDefault="00000000">
            <w:pPr>
              <w:widowControl w:val="0"/>
              <w:spacing w:before="5" w:line="240" w:lineRule="auto"/>
              <w:ind w:left="132"/>
              <w:rPr>
                <w:sz w:val="24"/>
                <w:szCs w:val="24"/>
              </w:rPr>
            </w:pPr>
            <w:r>
              <w:rPr>
                <w:sz w:val="24"/>
                <w:szCs w:val="24"/>
              </w:rPr>
              <w:t xml:space="preserve">E </w:t>
            </w:r>
            <w:proofErr w:type="spellStart"/>
            <w:r>
              <w:rPr>
                <w:sz w:val="24"/>
                <w:szCs w:val="24"/>
              </w:rPr>
              <w:t>mihi</w:t>
            </w:r>
            <w:proofErr w:type="spellEnd"/>
            <w:r>
              <w:rPr>
                <w:sz w:val="24"/>
                <w:szCs w:val="24"/>
              </w:rPr>
              <w:t xml:space="preserve"> </w:t>
            </w:r>
            <w:proofErr w:type="spellStart"/>
            <w:r>
              <w:rPr>
                <w:sz w:val="24"/>
                <w:szCs w:val="24"/>
              </w:rPr>
              <w:t>nei</w:t>
            </w:r>
            <w:proofErr w:type="spellEnd"/>
            <w:r>
              <w:rPr>
                <w:sz w:val="24"/>
                <w:szCs w:val="24"/>
              </w:rPr>
              <w:t xml:space="preserve"> e </w:t>
            </w:r>
          </w:p>
          <w:p w14:paraId="1E2068CC" w14:textId="77777777" w:rsidR="00370F7C" w:rsidRDefault="00000000">
            <w:pPr>
              <w:widowControl w:val="0"/>
              <w:spacing w:before="249" w:line="229" w:lineRule="auto"/>
              <w:ind w:left="122" w:right="88" w:firstLine="9"/>
              <w:jc w:val="both"/>
              <w:rPr>
                <w:sz w:val="24"/>
                <w:szCs w:val="24"/>
              </w:rPr>
            </w:pPr>
            <w:r>
              <w:rPr>
                <w:sz w:val="24"/>
                <w:szCs w:val="24"/>
              </w:rPr>
              <w:t xml:space="preserve">Nō </w:t>
            </w:r>
            <w:proofErr w:type="spellStart"/>
            <w:r>
              <w:rPr>
                <w:sz w:val="24"/>
                <w:szCs w:val="24"/>
              </w:rPr>
              <w:t>reira</w:t>
            </w:r>
            <w:proofErr w:type="spellEnd"/>
            <w:r>
              <w:rPr>
                <w:sz w:val="24"/>
                <w:szCs w:val="24"/>
              </w:rPr>
              <w:t xml:space="preserve"> e </w:t>
            </w:r>
            <w:proofErr w:type="spellStart"/>
            <w:r>
              <w:rPr>
                <w:sz w:val="24"/>
                <w:szCs w:val="24"/>
              </w:rPr>
              <w:t>ngā</w:t>
            </w:r>
            <w:proofErr w:type="spellEnd"/>
            <w:r>
              <w:rPr>
                <w:sz w:val="24"/>
                <w:szCs w:val="24"/>
              </w:rPr>
              <w:t xml:space="preserve"> Api, </w:t>
            </w:r>
            <w:proofErr w:type="spellStart"/>
            <w:r>
              <w:rPr>
                <w:sz w:val="24"/>
                <w:szCs w:val="24"/>
              </w:rPr>
              <w:t>ngā</w:t>
            </w:r>
            <w:proofErr w:type="spellEnd"/>
            <w:r>
              <w:rPr>
                <w:sz w:val="24"/>
                <w:szCs w:val="24"/>
              </w:rPr>
              <w:t xml:space="preserve"> </w:t>
            </w:r>
            <w:proofErr w:type="spellStart"/>
            <w:r>
              <w:rPr>
                <w:sz w:val="24"/>
                <w:szCs w:val="24"/>
              </w:rPr>
              <w:t>Kapu</w:t>
            </w:r>
            <w:proofErr w:type="spellEnd"/>
            <w:r>
              <w:rPr>
                <w:sz w:val="24"/>
                <w:szCs w:val="24"/>
              </w:rPr>
              <w:t xml:space="preserve">, </w:t>
            </w:r>
            <w:proofErr w:type="spellStart"/>
            <w:r>
              <w:rPr>
                <w:sz w:val="24"/>
                <w:szCs w:val="24"/>
              </w:rPr>
              <w:t>ngā</w:t>
            </w:r>
            <w:proofErr w:type="spellEnd"/>
            <w:r>
              <w:rPr>
                <w:sz w:val="24"/>
                <w:szCs w:val="24"/>
              </w:rPr>
              <w:t xml:space="preserve"> </w:t>
            </w:r>
            <w:proofErr w:type="spellStart"/>
            <w:r>
              <w:rPr>
                <w:sz w:val="24"/>
                <w:szCs w:val="24"/>
              </w:rPr>
              <w:t>Ruka</w:t>
            </w:r>
            <w:proofErr w:type="spellEnd"/>
            <w:r>
              <w:rPr>
                <w:sz w:val="24"/>
                <w:szCs w:val="24"/>
              </w:rPr>
              <w:t xml:space="preserve">, </w:t>
            </w:r>
            <w:proofErr w:type="spellStart"/>
            <w:r>
              <w:rPr>
                <w:sz w:val="24"/>
                <w:szCs w:val="24"/>
              </w:rPr>
              <w:t>ngā</w:t>
            </w:r>
            <w:proofErr w:type="spellEnd"/>
            <w:r>
              <w:rPr>
                <w:sz w:val="24"/>
                <w:szCs w:val="24"/>
              </w:rPr>
              <w:t xml:space="preserve"> </w:t>
            </w:r>
            <w:proofErr w:type="spellStart"/>
            <w:r>
              <w:rPr>
                <w:sz w:val="24"/>
                <w:szCs w:val="24"/>
              </w:rPr>
              <w:t>Rangi</w:t>
            </w:r>
            <w:proofErr w:type="spellEnd"/>
            <w:r>
              <w:rPr>
                <w:sz w:val="24"/>
                <w:szCs w:val="24"/>
              </w:rPr>
              <w:t xml:space="preserve"> Te </w:t>
            </w:r>
            <w:proofErr w:type="spellStart"/>
            <w:r>
              <w:rPr>
                <w:sz w:val="24"/>
                <w:szCs w:val="24"/>
              </w:rPr>
              <w:t>Ngoi</w:t>
            </w:r>
            <w:proofErr w:type="spellEnd"/>
            <w:r>
              <w:rPr>
                <w:sz w:val="24"/>
                <w:szCs w:val="24"/>
              </w:rPr>
              <w:t xml:space="preserve"> o te </w:t>
            </w:r>
            <w:proofErr w:type="spellStart"/>
            <w:r>
              <w:rPr>
                <w:sz w:val="24"/>
                <w:szCs w:val="24"/>
              </w:rPr>
              <w:t>manawa</w:t>
            </w:r>
            <w:proofErr w:type="spellEnd"/>
            <w:r>
              <w:rPr>
                <w:sz w:val="24"/>
                <w:szCs w:val="24"/>
              </w:rPr>
              <w:t xml:space="preserve"> </w:t>
            </w:r>
          </w:p>
          <w:p w14:paraId="5C6127CF" w14:textId="77777777" w:rsidR="00370F7C" w:rsidRDefault="00000000">
            <w:pPr>
              <w:widowControl w:val="0"/>
              <w:spacing w:before="5" w:line="229" w:lineRule="auto"/>
              <w:ind w:left="120" w:right="605"/>
              <w:rPr>
                <w:sz w:val="24"/>
                <w:szCs w:val="24"/>
              </w:rPr>
            </w:pPr>
            <w:r>
              <w:rPr>
                <w:sz w:val="24"/>
                <w:szCs w:val="24"/>
              </w:rPr>
              <w:t xml:space="preserve">Te </w:t>
            </w:r>
            <w:proofErr w:type="spellStart"/>
            <w:r>
              <w:rPr>
                <w:sz w:val="24"/>
                <w:szCs w:val="24"/>
              </w:rPr>
              <w:t>Haenga</w:t>
            </w:r>
            <w:proofErr w:type="spellEnd"/>
            <w:r>
              <w:rPr>
                <w:sz w:val="24"/>
                <w:szCs w:val="24"/>
              </w:rPr>
              <w:t xml:space="preserve"> o te marama Te </w:t>
            </w:r>
            <w:proofErr w:type="spellStart"/>
            <w:r>
              <w:rPr>
                <w:sz w:val="24"/>
                <w:szCs w:val="24"/>
              </w:rPr>
              <w:t>Ata-i-ngā-rangi-kahu</w:t>
            </w:r>
            <w:proofErr w:type="spellEnd"/>
            <w:r>
              <w:rPr>
                <w:sz w:val="24"/>
                <w:szCs w:val="24"/>
              </w:rPr>
              <w:t xml:space="preserve"> </w:t>
            </w:r>
          </w:p>
          <w:p w14:paraId="164117E7" w14:textId="77777777" w:rsidR="00370F7C" w:rsidRDefault="00000000">
            <w:pPr>
              <w:widowControl w:val="0"/>
              <w:spacing w:before="5" w:line="229" w:lineRule="auto"/>
              <w:ind w:left="131" w:right="520" w:firstLine="1"/>
              <w:rPr>
                <w:sz w:val="24"/>
                <w:szCs w:val="24"/>
              </w:rPr>
            </w:pPr>
            <w:proofErr w:type="spellStart"/>
            <w:r>
              <w:rPr>
                <w:sz w:val="24"/>
                <w:szCs w:val="24"/>
              </w:rPr>
              <w:t>Hei</w:t>
            </w:r>
            <w:proofErr w:type="spellEnd"/>
            <w:r>
              <w:rPr>
                <w:sz w:val="24"/>
                <w:szCs w:val="24"/>
              </w:rPr>
              <w:t xml:space="preserve"> </w:t>
            </w:r>
            <w:proofErr w:type="spellStart"/>
            <w:r>
              <w:rPr>
                <w:sz w:val="24"/>
                <w:szCs w:val="24"/>
              </w:rPr>
              <w:t>whakaRata</w:t>
            </w:r>
            <w:proofErr w:type="spellEnd"/>
            <w:r>
              <w:rPr>
                <w:sz w:val="24"/>
                <w:szCs w:val="24"/>
              </w:rPr>
              <w:t xml:space="preserve"> i te Matiu Kei </w:t>
            </w:r>
            <w:proofErr w:type="spellStart"/>
            <w:r>
              <w:rPr>
                <w:sz w:val="24"/>
                <w:szCs w:val="24"/>
              </w:rPr>
              <w:t>ngāi</w:t>
            </w:r>
            <w:proofErr w:type="spellEnd"/>
            <w:r>
              <w:rPr>
                <w:sz w:val="24"/>
                <w:szCs w:val="24"/>
              </w:rPr>
              <w:t xml:space="preserve"> </w:t>
            </w:r>
            <w:proofErr w:type="spellStart"/>
            <w:r>
              <w:rPr>
                <w:sz w:val="24"/>
                <w:szCs w:val="24"/>
              </w:rPr>
              <w:t>wānanga</w:t>
            </w:r>
            <w:proofErr w:type="spellEnd"/>
            <w:r>
              <w:rPr>
                <w:sz w:val="24"/>
                <w:szCs w:val="24"/>
              </w:rPr>
              <w:t xml:space="preserve"> </w:t>
            </w:r>
          </w:p>
          <w:p w14:paraId="5A3EBB61" w14:textId="77777777" w:rsidR="00370F7C" w:rsidRDefault="00000000">
            <w:pPr>
              <w:widowControl w:val="0"/>
              <w:spacing w:before="5" w:line="240" w:lineRule="auto"/>
              <w:ind w:left="120"/>
              <w:rPr>
                <w:sz w:val="24"/>
                <w:szCs w:val="24"/>
              </w:rPr>
            </w:pPr>
            <w:r>
              <w:rPr>
                <w:sz w:val="24"/>
                <w:szCs w:val="24"/>
              </w:rPr>
              <w:t xml:space="preserve">Tēnā </w:t>
            </w:r>
            <w:proofErr w:type="spellStart"/>
            <w:r>
              <w:rPr>
                <w:sz w:val="24"/>
                <w:szCs w:val="24"/>
              </w:rPr>
              <w:t>koutou</w:t>
            </w:r>
            <w:proofErr w:type="spellEnd"/>
            <w:r>
              <w:rPr>
                <w:sz w:val="24"/>
                <w:szCs w:val="24"/>
              </w:rPr>
              <w:t xml:space="preserve"> </w:t>
            </w:r>
          </w:p>
          <w:p w14:paraId="33A75680" w14:textId="77777777" w:rsidR="00370F7C" w:rsidRDefault="00000000">
            <w:pPr>
              <w:widowControl w:val="0"/>
              <w:spacing w:before="249" w:line="240" w:lineRule="auto"/>
              <w:ind w:left="115"/>
              <w:rPr>
                <w:sz w:val="24"/>
                <w:szCs w:val="24"/>
              </w:rPr>
            </w:pPr>
            <w:proofErr w:type="spellStart"/>
            <w:r>
              <w:rPr>
                <w:sz w:val="24"/>
                <w:szCs w:val="24"/>
              </w:rPr>
              <w:t>Anei</w:t>
            </w:r>
            <w:proofErr w:type="spellEnd"/>
            <w:r>
              <w:rPr>
                <w:sz w:val="24"/>
                <w:szCs w:val="24"/>
              </w:rPr>
              <w:t xml:space="preserve"> </w:t>
            </w:r>
            <w:proofErr w:type="spellStart"/>
            <w:r>
              <w:rPr>
                <w:sz w:val="24"/>
                <w:szCs w:val="24"/>
              </w:rPr>
              <w:t>ngā</w:t>
            </w:r>
            <w:proofErr w:type="spellEnd"/>
            <w:r>
              <w:rPr>
                <w:sz w:val="24"/>
                <w:szCs w:val="24"/>
              </w:rPr>
              <w:t xml:space="preserve"> tauira </w:t>
            </w:r>
          </w:p>
          <w:p w14:paraId="35AE334F" w14:textId="77777777" w:rsidR="00370F7C" w:rsidRDefault="00000000">
            <w:pPr>
              <w:widowControl w:val="0"/>
              <w:spacing w:line="240" w:lineRule="auto"/>
              <w:ind w:left="132"/>
              <w:rPr>
                <w:sz w:val="24"/>
                <w:szCs w:val="24"/>
              </w:rPr>
            </w:pPr>
            <w:r>
              <w:rPr>
                <w:sz w:val="24"/>
                <w:szCs w:val="24"/>
              </w:rPr>
              <w:t xml:space="preserve">E </w:t>
            </w:r>
            <w:proofErr w:type="spellStart"/>
            <w:r>
              <w:rPr>
                <w:sz w:val="24"/>
                <w:szCs w:val="24"/>
              </w:rPr>
              <w:t>mihi</w:t>
            </w:r>
            <w:proofErr w:type="spellEnd"/>
            <w:r>
              <w:rPr>
                <w:sz w:val="24"/>
                <w:szCs w:val="24"/>
              </w:rPr>
              <w:t xml:space="preserve"> </w:t>
            </w:r>
            <w:proofErr w:type="spellStart"/>
            <w:r>
              <w:rPr>
                <w:sz w:val="24"/>
                <w:szCs w:val="24"/>
              </w:rPr>
              <w:t>nei</w:t>
            </w:r>
            <w:proofErr w:type="spellEnd"/>
            <w:r>
              <w:rPr>
                <w:sz w:val="24"/>
                <w:szCs w:val="24"/>
              </w:rPr>
              <w:t xml:space="preserve"> e!</w:t>
            </w:r>
          </w:p>
        </w:tc>
      </w:tr>
    </w:tbl>
    <w:p w14:paraId="69A3F1F4" w14:textId="77777777" w:rsidR="00370F7C" w:rsidRDefault="00000000">
      <w:pPr>
        <w:spacing w:line="240" w:lineRule="auto"/>
      </w:pPr>
      <w:r>
        <w:t xml:space="preserve">“Nō </w:t>
      </w:r>
      <w:proofErr w:type="spellStart"/>
      <w:r>
        <w:t>reira</w:t>
      </w:r>
      <w:proofErr w:type="spellEnd"/>
      <w:r>
        <w:t xml:space="preserve"> e </w:t>
      </w:r>
      <w:proofErr w:type="spellStart"/>
      <w:r>
        <w:t>ngā</w:t>
      </w:r>
      <w:proofErr w:type="spellEnd"/>
      <w:r>
        <w:t xml:space="preserve"> </w:t>
      </w:r>
      <w:proofErr w:type="spellStart"/>
      <w:r>
        <w:t>rahi</w:t>
      </w:r>
      <w:proofErr w:type="spellEnd"/>
      <w:r>
        <w:t xml:space="preserve">, kia </w:t>
      </w:r>
      <w:proofErr w:type="spellStart"/>
      <w:r>
        <w:t>hāpai</w:t>
      </w:r>
      <w:proofErr w:type="spellEnd"/>
      <w:r>
        <w:t xml:space="preserve"> </w:t>
      </w:r>
      <w:proofErr w:type="spellStart"/>
      <w:r>
        <w:t>ake</w:t>
      </w:r>
      <w:proofErr w:type="spellEnd"/>
      <w:r>
        <w:t xml:space="preserve"> </w:t>
      </w:r>
      <w:proofErr w:type="spellStart"/>
      <w:r>
        <w:t>ngā</w:t>
      </w:r>
      <w:proofErr w:type="spellEnd"/>
      <w:r>
        <w:t xml:space="preserve"> mahi </w:t>
      </w:r>
      <w:proofErr w:type="spellStart"/>
      <w:r>
        <w:t>kua</w:t>
      </w:r>
      <w:proofErr w:type="spellEnd"/>
      <w:r>
        <w:t xml:space="preserve"> </w:t>
      </w:r>
      <w:proofErr w:type="spellStart"/>
      <w:r>
        <w:t>whakatauirahia</w:t>
      </w:r>
      <w:proofErr w:type="spellEnd"/>
      <w:r>
        <w:t xml:space="preserve"> mai e </w:t>
      </w:r>
      <w:proofErr w:type="spellStart"/>
      <w:r>
        <w:t>ngā</w:t>
      </w:r>
      <w:proofErr w:type="spellEnd"/>
      <w:r>
        <w:t xml:space="preserve"> </w:t>
      </w:r>
      <w:proofErr w:type="spellStart"/>
      <w:r>
        <w:t>iho</w:t>
      </w:r>
      <w:proofErr w:type="spellEnd"/>
      <w:r>
        <w:t xml:space="preserve"> </w:t>
      </w:r>
      <w:proofErr w:type="spellStart"/>
      <w:r>
        <w:t>pūmanawa</w:t>
      </w:r>
      <w:proofErr w:type="spellEnd"/>
      <w:r>
        <w:t xml:space="preserve">. </w:t>
      </w:r>
      <w:proofErr w:type="spellStart"/>
      <w:r>
        <w:t>Tomo</w:t>
      </w:r>
      <w:proofErr w:type="spellEnd"/>
      <w:r>
        <w:t xml:space="preserve"> mai </w:t>
      </w:r>
      <w:proofErr w:type="spellStart"/>
      <w:r>
        <w:t>ki</w:t>
      </w:r>
      <w:proofErr w:type="spellEnd"/>
      <w:r>
        <w:t xml:space="preserve"> </w:t>
      </w:r>
      <w:proofErr w:type="spellStart"/>
      <w:r>
        <w:t>taku</w:t>
      </w:r>
      <w:proofErr w:type="spellEnd"/>
      <w:r>
        <w:t xml:space="preserve"> </w:t>
      </w:r>
      <w:proofErr w:type="spellStart"/>
      <w:r>
        <w:t>whare</w:t>
      </w:r>
      <w:proofErr w:type="spellEnd"/>
      <w:r>
        <w:t xml:space="preserve"> o mana, o ākonga mate” </w:t>
      </w:r>
      <w:proofErr w:type="spellStart"/>
      <w:r>
        <w:t>hei</w:t>
      </w:r>
      <w:proofErr w:type="spellEnd"/>
      <w:r>
        <w:t xml:space="preserve"> waka </w:t>
      </w:r>
      <w:proofErr w:type="spellStart"/>
      <w:r>
        <w:t>kawe</w:t>
      </w:r>
      <w:proofErr w:type="spellEnd"/>
      <w:r>
        <w:t xml:space="preserve"> </w:t>
      </w:r>
      <w:proofErr w:type="spellStart"/>
      <w:r>
        <w:t>tonu</w:t>
      </w:r>
      <w:proofErr w:type="spellEnd"/>
      <w:r>
        <w:t xml:space="preserve"> i a </w:t>
      </w:r>
      <w:proofErr w:type="spellStart"/>
      <w:r>
        <w:t>tātou</w:t>
      </w:r>
      <w:proofErr w:type="spellEnd"/>
      <w:r>
        <w:t xml:space="preserve"> </w:t>
      </w:r>
      <w:proofErr w:type="spellStart"/>
      <w:r>
        <w:t>ki</w:t>
      </w:r>
      <w:proofErr w:type="spellEnd"/>
      <w:r>
        <w:t xml:space="preserve"> </w:t>
      </w:r>
      <w:proofErr w:type="spellStart"/>
      <w:r>
        <w:t>pae</w:t>
      </w:r>
      <w:proofErr w:type="spellEnd"/>
      <w:r>
        <w:t xml:space="preserve"> </w:t>
      </w:r>
      <w:proofErr w:type="spellStart"/>
      <w:r>
        <w:t>nunui</w:t>
      </w:r>
      <w:proofErr w:type="spellEnd"/>
      <w:r>
        <w:t xml:space="preserve">, </w:t>
      </w:r>
      <w:proofErr w:type="spellStart"/>
      <w:r>
        <w:t>ki</w:t>
      </w:r>
      <w:proofErr w:type="spellEnd"/>
      <w:r>
        <w:t xml:space="preserve"> </w:t>
      </w:r>
      <w:proofErr w:type="spellStart"/>
      <w:r>
        <w:t>pae</w:t>
      </w:r>
      <w:proofErr w:type="spellEnd"/>
      <w:r>
        <w:t xml:space="preserve"> </w:t>
      </w:r>
      <w:proofErr w:type="spellStart"/>
      <w:r>
        <w:t>roroa</w:t>
      </w:r>
      <w:proofErr w:type="spellEnd"/>
      <w:r>
        <w:t xml:space="preserve">, </w:t>
      </w:r>
      <w:proofErr w:type="spellStart"/>
      <w:r>
        <w:t>ki</w:t>
      </w:r>
      <w:proofErr w:type="spellEnd"/>
      <w:r>
        <w:t xml:space="preserve"> </w:t>
      </w:r>
      <w:proofErr w:type="spellStart"/>
      <w:r>
        <w:t>pae</w:t>
      </w:r>
      <w:proofErr w:type="spellEnd"/>
      <w:r>
        <w:t xml:space="preserve"> </w:t>
      </w:r>
      <w:proofErr w:type="spellStart"/>
      <w:r>
        <w:t>tawhiti</w:t>
      </w:r>
      <w:proofErr w:type="spellEnd"/>
      <w:r>
        <w:t>.</w:t>
      </w:r>
    </w:p>
    <w:p w14:paraId="5185FFDF" w14:textId="77777777" w:rsidR="00370F7C" w:rsidRDefault="00370F7C">
      <w:pPr>
        <w:spacing w:line="240" w:lineRule="auto"/>
        <w:ind w:left="2880"/>
      </w:pPr>
    </w:p>
    <w:p w14:paraId="1CB5ECE0" w14:textId="77777777" w:rsidR="00370F7C" w:rsidRDefault="00370F7C">
      <w:pPr>
        <w:spacing w:line="240" w:lineRule="auto"/>
        <w:ind w:left="2880"/>
      </w:pPr>
    </w:p>
    <w:p w14:paraId="0A4CFF35" w14:textId="77777777" w:rsidR="00370F7C" w:rsidRDefault="00370F7C">
      <w:pPr>
        <w:spacing w:line="240" w:lineRule="auto"/>
        <w:ind w:left="2880"/>
      </w:pPr>
    </w:p>
    <w:p w14:paraId="46E73FB6" w14:textId="77777777" w:rsidR="00370F7C" w:rsidRDefault="00370F7C">
      <w:pPr>
        <w:spacing w:line="240" w:lineRule="auto"/>
        <w:ind w:left="720"/>
        <w:rPr>
          <w:b/>
          <w:bCs/>
        </w:rPr>
      </w:pPr>
    </w:p>
    <w:p w14:paraId="30841072" w14:textId="77777777" w:rsidR="00370F7C" w:rsidRDefault="00000000">
      <w:pPr>
        <w:pStyle w:val="Heading1"/>
        <w:spacing w:before="0" w:after="0" w:line="240" w:lineRule="auto"/>
        <w:rPr>
          <w:b/>
          <w:bCs/>
          <w:sz w:val="22"/>
          <w:szCs w:val="22"/>
        </w:rPr>
      </w:pPr>
      <w:bookmarkStart w:id="33" w:name="_bxd42l88q3mi" w:colFirst="0" w:colLast="0"/>
      <w:bookmarkEnd w:id="33"/>
      <w:r>
        <w:rPr>
          <w:b/>
          <w:bCs/>
          <w:sz w:val="22"/>
          <w:szCs w:val="22"/>
        </w:rPr>
        <w:t>APPENDIX 1:</w:t>
      </w:r>
    </w:p>
    <w:p w14:paraId="5577AB65" w14:textId="77777777" w:rsidR="00370F7C" w:rsidRDefault="00370F7C">
      <w:pPr>
        <w:pStyle w:val="Heading1"/>
        <w:spacing w:before="0" w:after="0" w:line="240" w:lineRule="auto"/>
        <w:rPr>
          <w:b/>
          <w:bCs/>
          <w:sz w:val="22"/>
          <w:szCs w:val="22"/>
        </w:rPr>
      </w:pPr>
      <w:bookmarkStart w:id="34" w:name="_e2x3n6j4tvkw" w:colFirst="0" w:colLast="0"/>
      <w:bookmarkEnd w:id="34"/>
    </w:p>
    <w:p w14:paraId="6AF7348E" w14:textId="77777777" w:rsidR="00370F7C" w:rsidRDefault="00000000">
      <w:pPr>
        <w:pStyle w:val="Heading1"/>
        <w:spacing w:before="0" w:after="0" w:line="240" w:lineRule="auto"/>
        <w:rPr>
          <w:b/>
          <w:bCs/>
          <w:sz w:val="22"/>
          <w:szCs w:val="22"/>
        </w:rPr>
      </w:pPr>
      <w:bookmarkStart w:id="35" w:name="_1t9ss6rq73th" w:colFirst="0" w:colLast="0"/>
      <w:bookmarkEnd w:id="35"/>
      <w:r>
        <w:rPr>
          <w:b/>
          <w:bCs/>
          <w:sz w:val="22"/>
          <w:szCs w:val="22"/>
        </w:rPr>
        <w:t>SCHEDULE 1 - ROTATION OF TE HUINGA TAUIRA</w:t>
      </w:r>
    </w:p>
    <w:p w14:paraId="28A816E3" w14:textId="77777777" w:rsidR="00370F7C" w:rsidRDefault="00370F7C">
      <w:pPr>
        <w:spacing w:line="240" w:lineRule="auto"/>
        <w:rPr>
          <w:b/>
          <w:bCs/>
        </w:rPr>
      </w:pPr>
    </w:p>
    <w:p w14:paraId="5382BA23" w14:textId="77777777" w:rsidR="00370F7C" w:rsidRDefault="00370F7C">
      <w:pPr>
        <w:spacing w:line="240" w:lineRule="auto"/>
        <w:rPr>
          <w:b/>
          <w:bCs/>
        </w:rPr>
      </w:pPr>
    </w:p>
    <w:p w14:paraId="592BA8FB" w14:textId="77777777" w:rsidR="00370F7C" w:rsidRDefault="00000000">
      <w:pPr>
        <w:spacing w:line="240" w:lineRule="auto"/>
      </w:pPr>
      <w:r>
        <w:t>The hosting rotation for Te Huinga Tauira shall be as follows:</w:t>
      </w:r>
    </w:p>
    <w:p w14:paraId="7AFE7DF8" w14:textId="77777777" w:rsidR="00370F7C" w:rsidRDefault="00370F7C">
      <w:pPr>
        <w:spacing w:line="240" w:lineRule="auto"/>
      </w:pPr>
    </w:p>
    <w:p w14:paraId="10339CAA" w14:textId="77777777" w:rsidR="00370F7C" w:rsidRDefault="00370F7C">
      <w:pPr>
        <w:spacing w:line="240" w:lineRule="auto"/>
      </w:pPr>
    </w:p>
    <w:p w14:paraId="270DEC1E" w14:textId="77777777" w:rsidR="00370F7C" w:rsidRDefault="00000000">
      <w:pPr>
        <w:spacing w:line="240" w:lineRule="auto"/>
      </w:pPr>
      <w:r>
        <w:t xml:space="preserve">2027 - </w:t>
      </w:r>
      <w:proofErr w:type="spellStart"/>
      <w:r>
        <w:t>Ōtākou</w:t>
      </w:r>
      <w:proofErr w:type="spellEnd"/>
      <w:r>
        <w:t xml:space="preserve"> (Otago)</w:t>
      </w:r>
    </w:p>
    <w:p w14:paraId="5C2803E1" w14:textId="77777777" w:rsidR="00370F7C" w:rsidRDefault="00370F7C">
      <w:pPr>
        <w:spacing w:line="240" w:lineRule="auto"/>
      </w:pPr>
    </w:p>
    <w:p w14:paraId="0629A56F" w14:textId="77777777" w:rsidR="00370F7C" w:rsidRDefault="00000000">
      <w:pPr>
        <w:spacing w:line="240" w:lineRule="auto"/>
      </w:pPr>
      <w:r>
        <w:t>2028 - Te Whanganui-a-Tara (Wellington)</w:t>
      </w:r>
    </w:p>
    <w:p w14:paraId="06BC4CDF" w14:textId="77777777" w:rsidR="00370F7C" w:rsidRDefault="00370F7C">
      <w:pPr>
        <w:spacing w:line="240" w:lineRule="auto"/>
      </w:pPr>
    </w:p>
    <w:p w14:paraId="00DDCDAC" w14:textId="77777777" w:rsidR="00370F7C" w:rsidRDefault="00000000">
      <w:pPr>
        <w:spacing w:line="240" w:lineRule="auto"/>
      </w:pPr>
      <w:r>
        <w:t>2029 - Ōtautahi (Christchurch)</w:t>
      </w:r>
    </w:p>
    <w:p w14:paraId="5827FDF9" w14:textId="77777777" w:rsidR="00370F7C" w:rsidRDefault="00370F7C">
      <w:pPr>
        <w:spacing w:line="240" w:lineRule="auto"/>
      </w:pPr>
    </w:p>
    <w:p w14:paraId="11472608" w14:textId="77777777" w:rsidR="00370F7C" w:rsidRDefault="00000000">
      <w:pPr>
        <w:spacing w:line="240" w:lineRule="auto"/>
      </w:pPr>
      <w:r>
        <w:t>2030 - Manawatū (Palmerston North)</w:t>
      </w:r>
    </w:p>
    <w:p w14:paraId="718AC769" w14:textId="77777777" w:rsidR="00370F7C" w:rsidRDefault="00370F7C">
      <w:pPr>
        <w:spacing w:line="240" w:lineRule="auto"/>
      </w:pPr>
    </w:p>
    <w:p w14:paraId="7411046C" w14:textId="77777777" w:rsidR="00370F7C" w:rsidRDefault="00000000">
      <w:pPr>
        <w:spacing w:line="240" w:lineRule="auto"/>
      </w:pPr>
      <w:r>
        <w:t>2031 - Waikato (Hamilton)</w:t>
      </w:r>
    </w:p>
    <w:p w14:paraId="4BE3980C" w14:textId="77777777" w:rsidR="00370F7C" w:rsidRDefault="00370F7C">
      <w:pPr>
        <w:spacing w:line="240" w:lineRule="auto"/>
      </w:pPr>
    </w:p>
    <w:p w14:paraId="754CE517" w14:textId="77777777" w:rsidR="00370F7C" w:rsidRDefault="00000000">
      <w:pPr>
        <w:spacing w:line="240" w:lineRule="auto"/>
      </w:pPr>
      <w:r>
        <w:t xml:space="preserve">2032 - Tāmaki </w:t>
      </w:r>
      <w:proofErr w:type="spellStart"/>
      <w:r>
        <w:t>Makaurau</w:t>
      </w:r>
      <w:proofErr w:type="spellEnd"/>
      <w:r>
        <w:t xml:space="preserve"> (Auckland)</w:t>
      </w:r>
    </w:p>
    <w:p w14:paraId="21FD904E" w14:textId="77777777" w:rsidR="00370F7C" w:rsidRDefault="00370F7C">
      <w:pPr>
        <w:spacing w:line="240" w:lineRule="auto"/>
      </w:pPr>
    </w:p>
    <w:p w14:paraId="1795B7DC" w14:textId="77777777" w:rsidR="00370F7C" w:rsidRDefault="00370F7C">
      <w:pPr>
        <w:spacing w:line="240" w:lineRule="auto"/>
      </w:pPr>
    </w:p>
    <w:p w14:paraId="65BB3D40" w14:textId="77777777" w:rsidR="00370F7C" w:rsidRDefault="00370F7C">
      <w:pPr>
        <w:spacing w:line="240" w:lineRule="auto"/>
        <w:ind w:left="2880"/>
      </w:pPr>
    </w:p>
    <w:p w14:paraId="5B29A148" w14:textId="77777777" w:rsidR="00370F7C" w:rsidRDefault="00370F7C">
      <w:pPr>
        <w:spacing w:line="240" w:lineRule="auto"/>
        <w:ind w:left="2160"/>
      </w:pPr>
    </w:p>
    <w:p w14:paraId="671D299C" w14:textId="77777777" w:rsidR="00370F7C" w:rsidRDefault="00370F7C">
      <w:pPr>
        <w:spacing w:line="240" w:lineRule="auto"/>
        <w:ind w:left="2160"/>
      </w:pPr>
    </w:p>
    <w:p w14:paraId="64D2396F" w14:textId="77777777" w:rsidR="00370F7C" w:rsidRDefault="00370F7C">
      <w:pPr>
        <w:spacing w:line="240" w:lineRule="auto"/>
        <w:rPr>
          <w:b/>
          <w:bCs/>
        </w:rPr>
      </w:pPr>
    </w:p>
    <w:p w14:paraId="6FF24983" w14:textId="77777777" w:rsidR="00370F7C" w:rsidRDefault="00370F7C">
      <w:pPr>
        <w:spacing w:line="240" w:lineRule="auto"/>
        <w:ind w:left="720"/>
      </w:pPr>
    </w:p>
    <w:p w14:paraId="3CFB1FE6" w14:textId="77777777" w:rsidR="00370F7C" w:rsidRDefault="00370F7C">
      <w:pPr>
        <w:spacing w:line="240" w:lineRule="auto"/>
        <w:rPr>
          <w:b/>
          <w:bCs/>
        </w:rPr>
      </w:pPr>
    </w:p>
    <w:p w14:paraId="09039765" w14:textId="77777777" w:rsidR="00370F7C" w:rsidRDefault="00370F7C">
      <w:pPr>
        <w:spacing w:line="240" w:lineRule="auto"/>
        <w:ind w:left="1440"/>
      </w:pPr>
    </w:p>
    <w:p w14:paraId="69D3B330" w14:textId="77777777" w:rsidR="00370F7C" w:rsidRDefault="00370F7C">
      <w:pPr>
        <w:spacing w:line="240" w:lineRule="auto"/>
        <w:ind w:left="1440"/>
      </w:pPr>
    </w:p>
    <w:p w14:paraId="798E2CCC" w14:textId="77777777" w:rsidR="00370F7C" w:rsidRDefault="00370F7C">
      <w:pPr>
        <w:spacing w:line="240" w:lineRule="auto"/>
        <w:ind w:left="1440"/>
      </w:pPr>
    </w:p>
    <w:p w14:paraId="5E5991AF" w14:textId="77777777" w:rsidR="00370F7C" w:rsidRDefault="00370F7C">
      <w:pPr>
        <w:spacing w:line="240" w:lineRule="auto"/>
        <w:ind w:left="720"/>
        <w:rPr>
          <w:b/>
          <w:bCs/>
        </w:rPr>
      </w:pPr>
    </w:p>
    <w:p w14:paraId="2D36BEEB" w14:textId="77777777" w:rsidR="00370F7C" w:rsidRDefault="00370F7C">
      <w:pPr>
        <w:spacing w:line="240" w:lineRule="auto"/>
        <w:ind w:left="1440"/>
        <w:rPr>
          <w:b/>
          <w:bCs/>
        </w:rPr>
      </w:pPr>
    </w:p>
    <w:p w14:paraId="2846F6C5" w14:textId="77777777" w:rsidR="00370F7C" w:rsidRDefault="00370F7C">
      <w:pPr>
        <w:spacing w:line="240" w:lineRule="auto"/>
        <w:ind w:left="1440"/>
        <w:rPr>
          <w:b/>
          <w:bCs/>
        </w:rPr>
      </w:pPr>
    </w:p>
    <w:sectPr w:rsidR="00370F7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542F02"/>
    <w:multiLevelType w:val="multilevel"/>
    <w:tmpl w:val="FFFFFFFF"/>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354495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F7C"/>
    <w:rsid w:val="001E4163"/>
    <w:rsid w:val="00370F7C"/>
    <w:rsid w:val="00DD0C9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1341A8D2"/>
  <w15:docId w15:val="{FF61FD83-0540-4840-8922-F1E9BEC6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3960</Words>
  <Characters>22573</Characters>
  <Application>Microsoft Office Word</Application>
  <DocSecurity>0</DocSecurity>
  <Lines>188</Lines>
  <Paragraphs>52</Paragraphs>
  <ScaleCrop>false</ScaleCrop>
  <Company/>
  <LinksUpToDate>false</LinksUpToDate>
  <CharactersWithSpaces>26481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Porourangi Templeton</cp:lastModifiedBy>
  <cp:revision>2</cp:revision>
  <dcterms:created xsi:type="dcterms:W3CDTF">2026-08-28T06:51:00Z</dcterms:created>
  <dcterms:modified xsi:type="dcterms:W3CDTF">2026-08-28T06:51:00Z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720204-f836-4d19-9dd2-bb5b760d13e2_Enabled">
    <vt:lpwstr>true</vt:lpwstr>
  </property>
  <property fmtid="{D5CDD505-2E9C-101B-9397-08002B2CF9AE}" pid="3" name="MSIP_Label_40720204-f836-4d19-9dd2-bb5b760d13e2_SetDate">
    <vt:lpwstr>2026-08-28T06:51:56Z</vt:lpwstr>
  </property>
  <property fmtid="{D5CDD505-2E9C-101B-9397-08002B2CF9AE}" pid="4" name="MSIP_Label_40720204-f836-4d19-9dd2-bb5b760d13e2_Method">
    <vt:lpwstr>Privileged</vt:lpwstr>
  </property>
  <property fmtid="{D5CDD505-2E9C-101B-9397-08002B2CF9AE}" pid="5" name="MSIP_Label_40720204-f836-4d19-9dd2-bb5b760d13e2_Name">
    <vt:lpwstr>Internal Use</vt:lpwstr>
  </property>
  <property fmtid="{D5CDD505-2E9C-101B-9397-08002B2CF9AE}" pid="6" name="MSIP_Label_40720204-f836-4d19-9dd2-bb5b760d13e2_SiteId">
    <vt:lpwstr>0225efc5-78fe-4928-b157-9ef24809e9ba</vt:lpwstr>
  </property>
  <property fmtid="{D5CDD505-2E9C-101B-9397-08002B2CF9AE}" pid="7" name="MSIP_Label_40720204-f836-4d19-9dd2-bb5b760d13e2_ActionId">
    <vt:lpwstr>92198e3b-227a-4e53-a25f-d7810473302c</vt:lpwstr>
  </property>
  <property fmtid="{D5CDD505-2E9C-101B-9397-08002B2CF9AE}" pid="8" name="MSIP_Label_40720204-f836-4d19-9dd2-bb5b760d13e2_ContentBits">
    <vt:lpwstr>0</vt:lpwstr>
  </property>
  <property fmtid="{D5CDD505-2E9C-101B-9397-08002B2CF9AE}" pid="9" name="MSIP_Label_40720204-f836-4d19-9dd2-bb5b760d13e2_Tag">
    <vt:lpwstr>60, 0, 1, 1</vt:lpwstr>
  </property>
</Properties>
</file>